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ECE98A6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FA4A92">
        <w:t xml:space="preserve">Suarez Rache </w:t>
      </w:r>
      <w:r w:rsidR="00BAB416">
        <w:t>José</w:t>
      </w:r>
      <w:r w:rsidR="00FA4A92">
        <w:t xml:space="preserve"> Julián</w:t>
      </w:r>
    </w:p>
    <w:p w14:paraId="78236A4D" w14:textId="67397C47" w:rsidR="00BA545D" w:rsidRPr="00FA4A92" w:rsidRDefault="00BA545D" w:rsidP="00BA545D">
      <w:pPr>
        <w:jc w:val="both"/>
        <w:rPr>
          <w:color w:val="FF0000"/>
        </w:rPr>
      </w:pPr>
      <w:r w:rsidRPr="00FA4A92">
        <w:rPr>
          <w:color w:val="FF0000"/>
        </w:rPr>
        <w:t xml:space="preserve">Rango: </w:t>
      </w:r>
    </w:p>
    <w:p w14:paraId="496806F5" w14:textId="3D9B1957" w:rsidR="00BA545D" w:rsidRPr="00FA4A92" w:rsidRDefault="00BA545D" w:rsidP="026ACCF1">
      <w:pPr>
        <w:jc w:val="both"/>
      </w:pPr>
      <w:r w:rsidRPr="026ACCF1">
        <w:t xml:space="preserve">Nombrado/No nombrado: </w:t>
      </w:r>
      <w:r w:rsidR="63B9E074" w:rsidRPr="026ACCF1">
        <w:t>DOCENTE DE CATEDRA</w:t>
      </w:r>
    </w:p>
    <w:p w14:paraId="45931DA2" w14:textId="6AFA14EC" w:rsidR="00BA545D" w:rsidRDefault="00BA545D" w:rsidP="00BA545D">
      <w:pPr>
        <w:jc w:val="both"/>
      </w:pPr>
      <w:r>
        <w:t>Departamento o División:</w:t>
      </w:r>
      <w:r w:rsidR="00FA4A92">
        <w:t xml:space="preserve"> FACULTAD DE ECONOMIA EMPRESA Y DESARROLLO</w:t>
      </w:r>
    </w:p>
    <w:p w14:paraId="612CBCE3" w14:textId="716E39AE" w:rsidR="00BA545D" w:rsidRPr="00FA4A92" w:rsidRDefault="00BA545D" w:rsidP="00BA545D">
      <w:pPr>
        <w:jc w:val="both"/>
        <w:rPr>
          <w:color w:val="FF0000"/>
        </w:rPr>
      </w:pPr>
      <w:r w:rsidRPr="00FA4A92">
        <w:rPr>
          <w:color w:val="FF0000"/>
        </w:rPr>
        <w:t xml:space="preserve">Año de incorporación a la institución: </w:t>
      </w:r>
    </w:p>
    <w:p w14:paraId="57786E05" w14:textId="2CA7BAED" w:rsidR="000F1FBE" w:rsidRPr="00FA4A92" w:rsidRDefault="00BA545D" w:rsidP="026ACCF1">
      <w:pPr>
        <w:jc w:val="both"/>
      </w:pPr>
      <w:r w:rsidRPr="026ACCF1">
        <w:t xml:space="preserve">Experiencia en la enseñanza: </w:t>
      </w:r>
    </w:p>
    <w:p w14:paraId="3CC8F37B" w14:textId="39765B49" w:rsidR="00BA545D" w:rsidRPr="00FA4A92" w:rsidRDefault="00BA545D" w:rsidP="026ACCF1">
      <w:pPr>
        <w:jc w:val="both"/>
      </w:pPr>
      <w:r w:rsidRPr="026ACCF1">
        <w:t xml:space="preserve">       Áreas de participación (en la enseñanza)</w:t>
      </w:r>
      <w:r w:rsidR="000F1FBE" w:rsidRPr="026ACCF1">
        <w:t>:</w:t>
      </w:r>
    </w:p>
    <w:p w14:paraId="6F02D4B7" w14:textId="5ED6B160" w:rsidR="0449AE8F" w:rsidRDefault="0449AE8F" w:rsidP="026ACCF1">
      <w:pPr>
        <w:pStyle w:val="Prrafodelista"/>
        <w:numPr>
          <w:ilvl w:val="0"/>
          <w:numId w:val="6"/>
        </w:numPr>
        <w:jc w:val="both"/>
      </w:pPr>
      <w:r>
        <w:t>UNIAGUSTINIANA DOCENTE TC 4 13 AÑOS 9 MESES 02/02/2009 30/11/2022</w:t>
      </w:r>
    </w:p>
    <w:p w14:paraId="3C53CECA" w14:textId="14B7E4D7" w:rsidR="0449AE8F" w:rsidRDefault="0449AE8F" w:rsidP="026ACCF1">
      <w:pPr>
        <w:pStyle w:val="Prrafodelista"/>
        <w:numPr>
          <w:ilvl w:val="0"/>
          <w:numId w:val="6"/>
        </w:numPr>
        <w:jc w:val="both"/>
      </w:pPr>
      <w:r>
        <w:t>CTA COMUNA - UNIVERSIDAD COOPERATIVA DE COLOMBIA DOCENTE 4 2 AÑOS 10 MESES 02/02/2009 15/12/2011</w:t>
      </w:r>
    </w:p>
    <w:p w14:paraId="3DBB6A3C" w14:textId="39033250" w:rsidR="0449AE8F" w:rsidRDefault="0449AE8F" w:rsidP="026ACCF1">
      <w:pPr>
        <w:pStyle w:val="Prrafodelista"/>
        <w:numPr>
          <w:ilvl w:val="0"/>
          <w:numId w:val="6"/>
        </w:numPr>
        <w:jc w:val="both"/>
      </w:pPr>
      <w:r>
        <w:t>UNIVERSIDAD COOPERATIVA DE COLOMBIA DOCENTE 4 4 AÑOS 11 MESES 16/01/2012 16/12/2016</w:t>
      </w:r>
    </w:p>
    <w:p w14:paraId="66597476" w14:textId="6C5A90B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8284F7C" w14:textId="51AB0791" w:rsidR="00FA4A92" w:rsidRDefault="00FA4A92" w:rsidP="00FA4A92">
      <w:pPr>
        <w:pStyle w:val="Prrafodelista"/>
        <w:numPr>
          <w:ilvl w:val="0"/>
          <w:numId w:val="5"/>
        </w:numPr>
        <w:jc w:val="both"/>
      </w:pPr>
      <w:r>
        <w:t xml:space="preserve">Especialización UNIVERSIDAD COOPERATIVA DE COLOMBIA BOGOTÁ D.C. - CUNDINAMARCA - COLOMBIA ESPECIALISTA EN DOCENCIA UNIVERSITARIA 25/10/2012 </w:t>
      </w:r>
    </w:p>
    <w:p w14:paraId="64C59D06" w14:textId="4EBA3D86" w:rsidR="00FA4A92" w:rsidRDefault="00FA4A92" w:rsidP="00FA4A92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POLITOLOGO 11/06/2004</w:t>
      </w:r>
    </w:p>
    <w:p w14:paraId="696E4ED6" w14:textId="4CFF22D3" w:rsidR="00FA4A92" w:rsidRDefault="00FA4A92" w:rsidP="00FA4A92">
      <w:pPr>
        <w:pStyle w:val="Prrafodelista"/>
        <w:numPr>
          <w:ilvl w:val="0"/>
          <w:numId w:val="5"/>
        </w:numPr>
        <w:jc w:val="both"/>
      </w:pPr>
      <w:r>
        <w:t>Magister UNIVERSIDAD PEDAGOGICA Y TECNOLOGICA DE COLOMBIA TUNJA - BOYACA - COLOMBIA MAGISTER EN DERECHOS HUMANOS 20/02/2017</w:t>
      </w:r>
    </w:p>
    <w:p w14:paraId="439F224A" w14:textId="59D70EC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09C0BE8B" w14:textId="77777777" w:rsidR="00FA4A92" w:rsidRDefault="00FA4A92" w:rsidP="00FA4A92">
      <w:pPr>
        <w:pStyle w:val="Prrafodelista"/>
        <w:numPr>
          <w:ilvl w:val="0"/>
          <w:numId w:val="6"/>
        </w:numPr>
        <w:jc w:val="both"/>
      </w:pPr>
      <w:r>
        <w:t>FONDELIBERTAD ASESOR 4 1 AÑOS 2 MESES 09/12/2003 28/02/2005</w:t>
      </w:r>
    </w:p>
    <w:p w14:paraId="3FAE3D48" w14:textId="0D545F11" w:rsidR="00BA545D" w:rsidRPr="00FA4A9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A4A92">
        <w:rPr>
          <w:color w:val="FF0000"/>
        </w:rPr>
        <w:t>Membresías profesionales (Incluyen cargos relacionados)</w:t>
      </w:r>
      <w:r w:rsidR="000F1FBE" w:rsidRPr="00FA4A92">
        <w:rPr>
          <w:color w:val="FF0000"/>
        </w:rPr>
        <w:t>:</w:t>
      </w:r>
    </w:p>
    <w:p w14:paraId="33D9322F" w14:textId="1DC2FD57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5C7DBEE2" w14:textId="74205835" w:rsidR="00FA4A92" w:rsidRDefault="00FA4A92" w:rsidP="00FA4A92">
      <w:pPr>
        <w:pStyle w:val="Prrafodelista"/>
        <w:numPr>
          <w:ilvl w:val="0"/>
          <w:numId w:val="7"/>
        </w:numPr>
        <w:jc w:val="both"/>
      </w:pPr>
      <w:r>
        <w:t>INTERNACIONAL EL MARKETING SOCIAL EN LOS ORGANISMOS INTERNACIONALES DEL SECTOR AGRÍCOLA, 50 ASAMBLEA ANUAL CLADEA 2015 ASIA PACÍFICO: PRINCIPAL FOCO DE NEGOCIOS DEL CLADEA SANTIAGO DE CHILE 06/09/2015</w:t>
      </w:r>
      <w:r>
        <w:cr/>
      </w:r>
    </w:p>
    <w:p w14:paraId="175D068D" w14:textId="77777777" w:rsidR="00FA4A92" w:rsidRDefault="00FA4A92" w:rsidP="00FA4A92">
      <w:pPr>
        <w:pStyle w:val="Prrafodelista"/>
        <w:numPr>
          <w:ilvl w:val="0"/>
          <w:numId w:val="7"/>
        </w:numPr>
        <w:jc w:val="both"/>
      </w:pPr>
      <w:r>
        <w:t xml:space="preserve">COMO FUENTE PARA EL DESARROLLO RURAL EN BOGOTÁ D.C, CUNDINAMARCA ¿SIGLO XXI, UNA MIRADA PARA LA EDUCACIÓN DE LA ECONOMÍA GLOBAL </w:t>
      </w:r>
    </w:p>
    <w:p w14:paraId="01A26FD3" w14:textId="5411AA94" w:rsidR="00FA4A92" w:rsidRDefault="00FA4A92" w:rsidP="00FA4A92">
      <w:pPr>
        <w:pStyle w:val="Prrafodelista"/>
        <w:numPr>
          <w:ilvl w:val="0"/>
          <w:numId w:val="7"/>
        </w:numPr>
        <w:jc w:val="both"/>
      </w:pPr>
      <w:r>
        <w:t>PONENCIA NACIONAL ¿HOOLIGANISMO Y BARRISMO: ¿DELINCUENCIA GENERALIZADA O MANIFESTACIÓN SOCIAL? SIMPOSIO DE PRODUCTIVIDAD INTELECTUAL, PROGRAMA MERCADEO PROFESIONAL UNIVERSIDAD COOPERATIVA DE COLOMBIA BOGOTÁ D.C. 28/03/2012</w:t>
      </w:r>
    </w:p>
    <w:p w14:paraId="17E4E484" w14:textId="7982BDDA" w:rsidR="00FA4A92" w:rsidRDefault="00FA4A92" w:rsidP="00FA4A92">
      <w:pPr>
        <w:pStyle w:val="Prrafodelista"/>
        <w:numPr>
          <w:ilvl w:val="0"/>
          <w:numId w:val="7"/>
        </w:numPr>
        <w:jc w:val="both"/>
      </w:pPr>
      <w:r>
        <w:t>PONENCIA INTERNACIONAL ¿FORMACIÓN EN DERECHOS HUMANOS A TRAVÉS DEL AULA TALLER COMO HERRAMIENTA METODOLÓGICA ¿. CONGRESO LATINOAMERICANO DE EDUCACIÓN ELE 2020 INSTITUTO ANTIOQUEÑO DE INVESTIGACIÓN MEDELLIN 07/10/2020</w:t>
      </w:r>
    </w:p>
    <w:p w14:paraId="27BA409E" w14:textId="6D964055" w:rsidR="00FA4A92" w:rsidRDefault="00FA4A92" w:rsidP="00FA4A92">
      <w:pPr>
        <w:jc w:val="both"/>
      </w:pPr>
    </w:p>
    <w:p w14:paraId="382F003B" w14:textId="77777777" w:rsidR="00FA4A92" w:rsidRDefault="00FA4A92" w:rsidP="00FA4A92">
      <w:pPr>
        <w:jc w:val="both"/>
      </w:pPr>
    </w:p>
    <w:p w14:paraId="3B5CE724" w14:textId="710EA84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lastRenderedPageBreak/>
        <w:t>Publicaciones</w:t>
      </w:r>
      <w:r w:rsidR="000F1FBE">
        <w:t>:</w:t>
      </w:r>
    </w:p>
    <w:p w14:paraId="02A2EEAD" w14:textId="1C30D45F" w:rsidR="00FA4A92" w:rsidRDefault="00FA4A92" w:rsidP="00FA4A92">
      <w:pPr>
        <w:pStyle w:val="Prrafodelista"/>
        <w:numPr>
          <w:ilvl w:val="0"/>
          <w:numId w:val="8"/>
        </w:numPr>
        <w:jc w:val="both"/>
      </w:pPr>
      <w:r>
        <w:t>ESCRITO EN LIBRO COLECTIVO REVOLUCIÓN EN LA FORMACIÓN Y LA CAPACITACIÓN PARA EL SIGLO XXI VOL. I Y II, TERCERA EDICIÓN. MEDELLIN 11/11/2020 ISBN VOL. I: 978- 958-52333-7-9</w:t>
      </w:r>
    </w:p>
    <w:p w14:paraId="1EAADD3D" w14:textId="02EE20AA" w:rsidR="00FA4A92" w:rsidRDefault="00FA4A92" w:rsidP="00FA4A92">
      <w:pPr>
        <w:pStyle w:val="Prrafodelista"/>
        <w:numPr>
          <w:ilvl w:val="0"/>
          <w:numId w:val="8"/>
        </w:numPr>
        <w:jc w:val="both"/>
      </w:pPr>
      <w:r>
        <w:t xml:space="preserve">ESCRITO EN LIBRO COLECTIVO MEMORIAS </w:t>
      </w:r>
      <w:proofErr w:type="spellStart"/>
      <w:r>
        <w:t>MEMORIAS</w:t>
      </w:r>
      <w:proofErr w:type="spellEnd"/>
      <w:r>
        <w:t xml:space="preserve"> 50 ASAMBLEA ANUAL CLADEA 2015 ASIA PACÍFICO: PRINCIPAL FOCO DE NEGOCIOS DEL SIGLO XXI, UNA MIRADA PARA LA EDUCACIÓN DE LA ECONOMÍA GLOBAL. BOGOTÁ D.C. 05/09/2015 ISBN 978-612- 46367-4-5</w:t>
      </w:r>
    </w:p>
    <w:p w14:paraId="13E8A537" w14:textId="5A12771F" w:rsidR="00FA4A92" w:rsidRDefault="00FA4A92" w:rsidP="00FA4A92">
      <w:pPr>
        <w:pStyle w:val="Prrafodelista"/>
        <w:numPr>
          <w:ilvl w:val="0"/>
          <w:numId w:val="8"/>
        </w:numPr>
      </w:pPr>
      <w:r>
        <w:t>ARTÍCULO O ENSAYO PUBLICADO EN REVISTA CON INDEXACIÓN NACIONAL REVISTA MEMORIAS BOGOTÁ D.C. 01/11/2016 ISSN 0124-4361</w:t>
      </w:r>
    </w:p>
    <w:p w14:paraId="74546FD5" w14:textId="74F76B70" w:rsidR="00FA4A92" w:rsidRDefault="00FA4A92" w:rsidP="00FA4A92">
      <w:pPr>
        <w:pStyle w:val="Prrafodelista"/>
        <w:numPr>
          <w:ilvl w:val="0"/>
          <w:numId w:val="8"/>
        </w:numPr>
      </w:pPr>
      <w:r>
        <w:t>ARTÍCULO O ENSAYO PUBLICADO EN REVISTA CON INDEXACIÓN NACIONAL REVISTA ESTRATEGIAS BOGOTÁ D.C. 01/01/2011 ISSN 1794-1652 EDUCC</w:t>
      </w:r>
    </w:p>
    <w:p w14:paraId="5A5992DD" w14:textId="76425AEE" w:rsidR="00FA4A92" w:rsidRDefault="00FA4A92" w:rsidP="00FA4A92">
      <w:pPr>
        <w:pStyle w:val="Prrafodelista"/>
        <w:numPr>
          <w:ilvl w:val="0"/>
          <w:numId w:val="8"/>
        </w:numPr>
        <w:jc w:val="both"/>
      </w:pPr>
      <w:r>
        <w:t>ESCRITO EN LIBRO COLECTIVO ¿HOOLIGANISMO Y BARRISMO: ¿DELINCUENCIA GENERALIZADA ¿O MANIFESTACIÓN SOCIAL? BOGOTÁ D.C. 02/11/2012 ISBN 978-958-7600- 00-1 EDUCC</w:t>
      </w:r>
    </w:p>
    <w:p w14:paraId="792F8095" w14:textId="6AA74F2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2814213A" w14:textId="77777777" w:rsidR="00FA4A92" w:rsidRDefault="00FA4A92" w:rsidP="00F2727A">
      <w:pPr>
        <w:pStyle w:val="Prrafodelista"/>
        <w:numPr>
          <w:ilvl w:val="0"/>
          <w:numId w:val="9"/>
        </w:numPr>
        <w:jc w:val="both"/>
      </w:pPr>
      <w:r>
        <w:t xml:space="preserve">ASOCIACIONES DE LOS BOGOTANOS CON RESPECTO AL PERFIL DE CITY BRANDING DE LA CIUDAD DE BOGOTÁ EN EL CONTEXTO POS-COVID. UNIAGUSTINIANA 01/02/2021 30/11/2021 </w:t>
      </w:r>
    </w:p>
    <w:p w14:paraId="498199F9" w14:textId="221F8834" w:rsidR="00FA4A92" w:rsidRDefault="00FA4A92" w:rsidP="00F2727A">
      <w:pPr>
        <w:pStyle w:val="Prrafodelista"/>
        <w:numPr>
          <w:ilvl w:val="0"/>
          <w:numId w:val="9"/>
        </w:numPr>
        <w:jc w:val="both"/>
      </w:pPr>
      <w:r>
        <w:t>VALORACIÓN DE MODELOS DE MARKETING INTERNO PARA LA SATISFACCIÓN DEL CLIENTE INTERNO EN LA FACULTAD DE CIENCIAS ECONÓMICAS Y ADMINISTRATIVAS DE LA UNIVERSIDAD COOPERATIVA DE COLOMBIA, SECCIONAL BOGOTÁ UNIVERSIDAD COOPERATIVA DE</w:t>
      </w:r>
      <w:r w:rsidR="00F2727A">
        <w:t xml:space="preserve"> </w:t>
      </w:r>
      <w:r>
        <w:t>COLOMBIA02/02/2015 01/12/2015</w:t>
      </w:r>
    </w:p>
    <w:p w14:paraId="5B877C74" w14:textId="7323E170" w:rsidR="00FA4A92" w:rsidRDefault="00FA4A92" w:rsidP="00F2727A">
      <w:pPr>
        <w:pStyle w:val="Prrafodelista"/>
        <w:numPr>
          <w:ilvl w:val="0"/>
          <w:numId w:val="9"/>
        </w:numPr>
        <w:jc w:val="both"/>
      </w:pPr>
      <w:r>
        <w:t>CONSTRUCCIÓN DE UNA NUEVA NOCIÓN DE BARRAS BRAVAS EN COLOMBIA, A PARTIR DE LA</w:t>
      </w:r>
      <w:r w:rsidR="00F2727A">
        <w:t xml:space="preserve"> </w:t>
      </w:r>
      <w:r>
        <w:t>RELACIÓN SUBJETIVIDADES Y MARKETING</w:t>
      </w:r>
      <w:r w:rsidR="00F2727A">
        <w:t xml:space="preserve"> </w:t>
      </w:r>
      <w:r>
        <w:t>UNIVERSIDAD</w:t>
      </w:r>
      <w:r w:rsidR="00F2727A">
        <w:t xml:space="preserve"> </w:t>
      </w:r>
      <w:r>
        <w:t>COOPERATIVA DE</w:t>
      </w:r>
      <w:r w:rsidR="00F2727A">
        <w:t xml:space="preserve"> </w:t>
      </w:r>
      <w:r>
        <w:t>COLOMBIA</w:t>
      </w:r>
      <w:r w:rsidR="00F2727A">
        <w:t xml:space="preserve"> </w:t>
      </w:r>
      <w:r>
        <w:t>01/06/2010 01/06/2011</w:t>
      </w:r>
    </w:p>
    <w:p w14:paraId="2F954EC9" w14:textId="7066B9C2" w:rsidR="00FA4A92" w:rsidRDefault="00FA4A92" w:rsidP="00F2727A">
      <w:pPr>
        <w:pStyle w:val="Prrafodelista"/>
        <w:numPr>
          <w:ilvl w:val="0"/>
          <w:numId w:val="9"/>
        </w:numPr>
        <w:jc w:val="both"/>
      </w:pPr>
      <w:r>
        <w:t>PERCEPCIÓN DE LAS COMUNIDADES DE INFLUENCIA FRENTE A LOS PROYECTOS DE CONSTRUCCIÓN</w:t>
      </w:r>
      <w:r w:rsidR="00F2727A">
        <w:t xml:space="preserve"> </w:t>
      </w:r>
      <w:r>
        <w:t>DE DOS SUBESTACIONES ELÉCTRICAS EN BOGOTÁ-REGIÓN.UNIAGUSTINIANA 01/02/2022 30/11/2022</w:t>
      </w:r>
    </w:p>
    <w:p w14:paraId="40B3341B" w14:textId="400FEB0A" w:rsidR="00BA545D" w:rsidRPr="00F272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2727A">
        <w:rPr>
          <w:color w:val="FF0000"/>
        </w:rPr>
        <w:t>Consultoría</w:t>
      </w:r>
    </w:p>
    <w:p w14:paraId="3DB8BF37" w14:textId="52F3970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F2727A">
        <w:t>:</w:t>
      </w:r>
    </w:p>
    <w:p w14:paraId="77B2AAB2" w14:textId="5E2D9CC1" w:rsidR="00F2727A" w:rsidRDefault="00F2727A" w:rsidP="00F2727A">
      <w:pPr>
        <w:pStyle w:val="Prrafodelista"/>
        <w:numPr>
          <w:ilvl w:val="0"/>
          <w:numId w:val="10"/>
        </w:numPr>
        <w:jc w:val="both"/>
      </w:pPr>
      <w:r>
        <w:t>Curso UNIVERSIDAD NACIONAL DE COLOMBIA TEORÍA POLÍTICA Y RELACIONES INTERNACIONALES 27/09/2004 29/11/2004 26 Horas</w:t>
      </w:r>
    </w:p>
    <w:p w14:paraId="5C0E1023" w14:textId="468FF429" w:rsidR="00F2727A" w:rsidRDefault="00F2727A" w:rsidP="00F2727A">
      <w:pPr>
        <w:pStyle w:val="Prrafodelista"/>
        <w:numPr>
          <w:ilvl w:val="0"/>
          <w:numId w:val="10"/>
        </w:numPr>
        <w:jc w:val="both"/>
      </w:pPr>
      <w:r>
        <w:t>Diplomado UNIVERSIDAD COOPERATIVA DE COLOMBIA DIPLOMADO EN INVESTIGACIÓN CON ENFASIS EN CIENCIAS ECONÓMICAS Y ADMINISTRATIVAS 30/05/2011 11/10/2011 120 Horas</w:t>
      </w:r>
    </w:p>
    <w:p w14:paraId="65F53F61" w14:textId="16E37D1F" w:rsidR="00F2727A" w:rsidRDefault="00F2727A" w:rsidP="00F2727A">
      <w:pPr>
        <w:pStyle w:val="Prrafodelista"/>
        <w:numPr>
          <w:ilvl w:val="0"/>
          <w:numId w:val="10"/>
        </w:numPr>
        <w:jc w:val="both"/>
      </w:pPr>
      <w:r>
        <w:t>Curso ABP APRENDIZAJE BASADO EN PROYECTOS 15/03/2022 31/07/2022 40 Horas</w:t>
      </w:r>
    </w:p>
    <w:p w14:paraId="3043BC0B" w14:textId="46FADCE2" w:rsidR="00F2727A" w:rsidRDefault="00F2727A" w:rsidP="00F2727A">
      <w:pPr>
        <w:pStyle w:val="Prrafodelista"/>
        <w:numPr>
          <w:ilvl w:val="0"/>
          <w:numId w:val="10"/>
        </w:numPr>
        <w:jc w:val="both"/>
      </w:pPr>
      <w:r w:rsidRPr="00F2727A">
        <w:t>INGLES B1</w:t>
      </w:r>
    </w:p>
    <w:p w14:paraId="0885ACC3" w14:textId="7505435E" w:rsidR="00BA545D" w:rsidRPr="00F272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2727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F272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2727A">
        <w:rPr>
          <w:color w:val="FF0000"/>
        </w:rPr>
        <w:t>Presentaciones profesionales, discursos etc.</w:t>
      </w:r>
    </w:p>
    <w:p w14:paraId="7B845E50" w14:textId="315B1056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0F2727A">
        <w:rPr>
          <w:color w:val="FF0000"/>
        </w:rPr>
        <w:t xml:space="preserve">Servicios Institucionales realizados </w:t>
      </w:r>
    </w:p>
    <w:p w14:paraId="0D8E831F" w14:textId="7B77401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F2727A">
        <w:t>:</w:t>
      </w:r>
    </w:p>
    <w:p w14:paraId="28E277F7" w14:textId="277A00D8" w:rsidR="00F2727A" w:rsidRDefault="00F2727A" w:rsidP="00F2727A">
      <w:pPr>
        <w:pStyle w:val="Prrafodelista"/>
        <w:numPr>
          <w:ilvl w:val="0"/>
          <w:numId w:val="12"/>
        </w:numPr>
        <w:jc w:val="both"/>
      </w:pPr>
      <w:r w:rsidRPr="00F2727A">
        <w:t>UNIVERSIDAD PEDAGÓGICA Y TECNOLÓGICA DE COLOMBIA TRABAJO DE GRADO DE MAESTRÍA CON NOTA MERITORIA 20/02/2017</w:t>
      </w:r>
    </w:p>
    <w:p w14:paraId="592B5E00" w14:textId="2FC2D988" w:rsidR="00BA545D" w:rsidRPr="00F272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2727A">
        <w:rPr>
          <w:color w:val="FF0000"/>
        </w:rPr>
        <w:lastRenderedPageBreak/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F06D9" w14:textId="77777777" w:rsidR="00A546ED" w:rsidRDefault="00A546ED">
      <w:pPr>
        <w:spacing w:after="0" w:line="240" w:lineRule="auto"/>
      </w:pPr>
      <w:r>
        <w:separator/>
      </w:r>
    </w:p>
  </w:endnote>
  <w:endnote w:type="continuationSeparator" w:id="0">
    <w:p w14:paraId="0C29DFEE" w14:textId="77777777" w:rsidR="00A546ED" w:rsidRDefault="00A5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26ACCF1" w14:paraId="2E404C21" w14:textId="77777777" w:rsidTr="026ACCF1">
      <w:trPr>
        <w:trHeight w:val="300"/>
      </w:trPr>
      <w:tc>
        <w:tcPr>
          <w:tcW w:w="2945" w:type="dxa"/>
        </w:tcPr>
        <w:p w14:paraId="3F63E4BD" w14:textId="0E52D23F" w:rsidR="026ACCF1" w:rsidRDefault="026ACCF1" w:rsidP="026ACCF1">
          <w:pPr>
            <w:pStyle w:val="Encabezado"/>
            <w:ind w:left="-115"/>
          </w:pPr>
        </w:p>
      </w:tc>
      <w:tc>
        <w:tcPr>
          <w:tcW w:w="2945" w:type="dxa"/>
        </w:tcPr>
        <w:p w14:paraId="45C869E9" w14:textId="1EE0AFC9" w:rsidR="026ACCF1" w:rsidRDefault="026ACCF1" w:rsidP="026ACCF1">
          <w:pPr>
            <w:pStyle w:val="Encabezado"/>
            <w:jc w:val="center"/>
          </w:pPr>
        </w:p>
      </w:tc>
      <w:tc>
        <w:tcPr>
          <w:tcW w:w="2945" w:type="dxa"/>
        </w:tcPr>
        <w:p w14:paraId="4318F8C9" w14:textId="169814DA" w:rsidR="026ACCF1" w:rsidRDefault="026ACCF1" w:rsidP="026ACCF1">
          <w:pPr>
            <w:pStyle w:val="Encabezado"/>
            <w:ind w:right="-115"/>
            <w:jc w:val="right"/>
          </w:pPr>
        </w:p>
      </w:tc>
    </w:tr>
  </w:tbl>
  <w:p w14:paraId="0B65BB61" w14:textId="1984D77F" w:rsidR="026ACCF1" w:rsidRDefault="026ACCF1" w:rsidP="026ACC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E12E" w14:textId="77777777" w:rsidR="00A546ED" w:rsidRDefault="00A546ED">
      <w:pPr>
        <w:spacing w:after="0" w:line="240" w:lineRule="auto"/>
      </w:pPr>
      <w:r>
        <w:separator/>
      </w:r>
    </w:p>
  </w:footnote>
  <w:footnote w:type="continuationSeparator" w:id="0">
    <w:p w14:paraId="44A29040" w14:textId="77777777" w:rsidR="00A546ED" w:rsidRDefault="00A5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26ACCF1" w14:paraId="19E5C7AE" w14:textId="77777777" w:rsidTr="026ACCF1">
      <w:trPr>
        <w:trHeight w:val="300"/>
      </w:trPr>
      <w:tc>
        <w:tcPr>
          <w:tcW w:w="2945" w:type="dxa"/>
        </w:tcPr>
        <w:p w14:paraId="498F70A3" w14:textId="61558A62" w:rsidR="026ACCF1" w:rsidRDefault="026ACCF1" w:rsidP="026ACCF1">
          <w:pPr>
            <w:pStyle w:val="Encabezado"/>
            <w:ind w:left="-115"/>
          </w:pPr>
        </w:p>
      </w:tc>
      <w:tc>
        <w:tcPr>
          <w:tcW w:w="2945" w:type="dxa"/>
        </w:tcPr>
        <w:p w14:paraId="09A53957" w14:textId="579A6288" w:rsidR="026ACCF1" w:rsidRDefault="026ACCF1" w:rsidP="026ACCF1">
          <w:pPr>
            <w:pStyle w:val="Encabezado"/>
            <w:jc w:val="center"/>
          </w:pPr>
        </w:p>
      </w:tc>
      <w:tc>
        <w:tcPr>
          <w:tcW w:w="2945" w:type="dxa"/>
        </w:tcPr>
        <w:p w14:paraId="5EA91BA9" w14:textId="641ACECE" w:rsidR="026ACCF1" w:rsidRDefault="026ACCF1" w:rsidP="026ACCF1">
          <w:pPr>
            <w:pStyle w:val="Encabezado"/>
            <w:ind w:right="-115"/>
            <w:jc w:val="right"/>
          </w:pPr>
        </w:p>
      </w:tc>
    </w:tr>
  </w:tbl>
  <w:p w14:paraId="2E1FD637" w14:textId="7174851D" w:rsidR="026ACCF1" w:rsidRDefault="026ACCF1" w:rsidP="026ACC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3E24"/>
    <w:multiLevelType w:val="hybridMultilevel"/>
    <w:tmpl w:val="51EC4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CFE"/>
    <w:multiLevelType w:val="hybridMultilevel"/>
    <w:tmpl w:val="56989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103"/>
    <w:multiLevelType w:val="hybridMultilevel"/>
    <w:tmpl w:val="7C3C9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5386"/>
    <w:multiLevelType w:val="hybridMultilevel"/>
    <w:tmpl w:val="6E6A6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0A05"/>
    <w:multiLevelType w:val="hybridMultilevel"/>
    <w:tmpl w:val="28940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0739"/>
    <w:multiLevelType w:val="hybridMultilevel"/>
    <w:tmpl w:val="87D46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A04E6"/>
    <w:multiLevelType w:val="hybridMultilevel"/>
    <w:tmpl w:val="3B849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3331D"/>
    <w:multiLevelType w:val="hybridMultilevel"/>
    <w:tmpl w:val="454E0C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0626F"/>
    <w:rsid w:val="008D464B"/>
    <w:rsid w:val="00A546ED"/>
    <w:rsid w:val="00BA545D"/>
    <w:rsid w:val="00BAB416"/>
    <w:rsid w:val="00F2727A"/>
    <w:rsid w:val="00FA4A92"/>
    <w:rsid w:val="026ACCF1"/>
    <w:rsid w:val="0449AE8F"/>
    <w:rsid w:val="63B9E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26ACCF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26ACCF1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2025-08-06T17:41:00Z</dcterms:created>
  <dcterms:modified xsi:type="dcterms:W3CDTF">2025-08-06T17:41:00Z</dcterms:modified>
</cp:coreProperties>
</file>