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C5806E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D5574B">
        <w:t xml:space="preserve">Ramos Carmona </w:t>
      </w:r>
      <w:proofErr w:type="spellStart"/>
      <w:r w:rsidR="00D5574B">
        <w:t>Neyssla</w:t>
      </w:r>
      <w:proofErr w:type="spellEnd"/>
      <w:r w:rsidR="00D5574B">
        <w:t xml:space="preserve"> Carolina</w:t>
      </w:r>
    </w:p>
    <w:p w14:paraId="78236A4D" w14:textId="478001FA" w:rsidR="00BA545D" w:rsidRDefault="00BA545D" w:rsidP="00783BBE">
      <w:r>
        <w:t>Rango:</w:t>
      </w:r>
      <w:r w:rsidRPr="00BA545D">
        <w:t xml:space="preserve"> </w:t>
      </w:r>
      <w:r w:rsidR="00D5574B" w:rsidRPr="00D5574B">
        <w:t>AUXILIAR I</w:t>
      </w:r>
    </w:p>
    <w:p w14:paraId="496806F5" w14:textId="19D51B5B" w:rsidR="00BA545D" w:rsidRPr="00D5574B" w:rsidRDefault="00BA545D" w:rsidP="59FFE0B7">
      <w:r w:rsidRPr="59FFE0B7">
        <w:t xml:space="preserve">Nombrado/No nombrado: </w:t>
      </w:r>
      <w:r w:rsidR="696EA2CD" w:rsidRPr="59FFE0B7">
        <w:t>DOCENTE DE CATEDRA</w:t>
      </w:r>
    </w:p>
    <w:p w14:paraId="45931DA2" w14:textId="6FACF8EA" w:rsidR="00BA545D" w:rsidRDefault="00BA545D" w:rsidP="00783BBE">
      <w:r>
        <w:t>Departamento o División:</w:t>
      </w:r>
      <w:r w:rsidR="00D5574B">
        <w:t xml:space="preserve"> FACULTAD DE ECONOMIA EMPRESA Y DESARROLLO</w:t>
      </w:r>
    </w:p>
    <w:p w14:paraId="612CBCE3" w14:textId="0CA5040F" w:rsidR="00BA545D" w:rsidRDefault="00BA545D" w:rsidP="00783BBE">
      <w:r>
        <w:t>Año de incorporación a la institución:</w:t>
      </w:r>
      <w:r w:rsidRPr="00BA545D">
        <w:t xml:space="preserve"> </w:t>
      </w:r>
      <w:r w:rsidR="00D5574B" w:rsidRPr="00D5574B">
        <w:t>18/02/2013</w:t>
      </w:r>
    </w:p>
    <w:p w14:paraId="57786E05" w14:textId="2CA7BAED" w:rsidR="000F1FBE" w:rsidRPr="00D5574B" w:rsidRDefault="00BA545D" w:rsidP="00783BBE">
      <w:pPr>
        <w:rPr>
          <w:color w:val="FF0000"/>
        </w:rPr>
      </w:pPr>
      <w:r w:rsidRPr="00D5574B">
        <w:rPr>
          <w:color w:val="FF0000"/>
        </w:rPr>
        <w:t xml:space="preserve">Experiencia en la enseñanza: </w:t>
      </w:r>
    </w:p>
    <w:p w14:paraId="3CC8F37B" w14:textId="39765B49" w:rsidR="00BA545D" w:rsidRPr="00D5574B" w:rsidRDefault="00BA545D" w:rsidP="00783BBE">
      <w:pPr>
        <w:rPr>
          <w:color w:val="FF0000"/>
        </w:rPr>
      </w:pPr>
      <w:r w:rsidRPr="00D5574B">
        <w:rPr>
          <w:color w:val="FF0000"/>
        </w:rPr>
        <w:t xml:space="preserve">       Áreas de participación (en la enseñanza)</w:t>
      </w:r>
      <w:r w:rsidR="000F1FBE" w:rsidRPr="00D5574B">
        <w:rPr>
          <w:color w:val="FF0000"/>
        </w:rPr>
        <w:t>:</w:t>
      </w:r>
    </w:p>
    <w:p w14:paraId="66597476" w14:textId="59D61C66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72395E95" w14:textId="3A7E7C2D" w:rsidR="00D5574B" w:rsidRDefault="00D5574B" w:rsidP="00D5574B">
      <w:pPr>
        <w:pStyle w:val="Prrafodelista"/>
        <w:numPr>
          <w:ilvl w:val="0"/>
          <w:numId w:val="5"/>
        </w:numPr>
      </w:pPr>
      <w:r>
        <w:t>pregrado UNIVERSIDAD NACIONAL DE COLOMBIA BOGOTÁ D.C. - CUNDINAMARCA – COLOMBIA CONTADOR PUBLICO 25/08/2006</w:t>
      </w:r>
    </w:p>
    <w:p w14:paraId="154FC834" w14:textId="6C35161D" w:rsidR="00D5574B" w:rsidRDefault="00D5574B" w:rsidP="00D5574B">
      <w:pPr>
        <w:pStyle w:val="Prrafodelista"/>
        <w:numPr>
          <w:ilvl w:val="0"/>
          <w:numId w:val="5"/>
        </w:numPr>
      </w:pPr>
      <w:r>
        <w:t>Especialización UNIVERSIDAD JAVERIANA BOGOTÁ D.C. - CUNDINAMARCA – COLOMBIA ESPECIALIZACION EN ASEGURAMIENTO Y CONTROL INTERNO 31/05/2008</w:t>
      </w:r>
    </w:p>
    <w:p w14:paraId="060C4FF2" w14:textId="46EE6C2E" w:rsidR="00D5574B" w:rsidRDefault="00D5574B" w:rsidP="00D5574B">
      <w:pPr>
        <w:pStyle w:val="Prrafodelista"/>
        <w:numPr>
          <w:ilvl w:val="0"/>
          <w:numId w:val="5"/>
        </w:numPr>
      </w:pPr>
      <w:r>
        <w:t>Bachiller COLEGIO SANTA CLARA BOGOTÁ D.C. - CUNDINAMARCA – COLOMBIA BACHILLER ACADÉMICO 26/11/1993</w:t>
      </w:r>
    </w:p>
    <w:p w14:paraId="439F224A" w14:textId="7BA87A8B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Experiencia previa no en educación</w:t>
      </w:r>
      <w:r w:rsidR="000F1FBE" w:rsidRPr="00D5574B">
        <w:rPr>
          <w:color w:val="FF0000"/>
        </w:rPr>
        <w:t>:</w:t>
      </w:r>
    </w:p>
    <w:p w14:paraId="3FAE3D48" w14:textId="0D545F11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Membresías profesionales (Incluyen cargos relacionados)</w:t>
      </w:r>
      <w:r w:rsidR="000F1FBE" w:rsidRPr="00D5574B">
        <w:rPr>
          <w:color w:val="FF0000"/>
        </w:rPr>
        <w:t>:</w:t>
      </w:r>
    </w:p>
    <w:p w14:paraId="33D9322F" w14:textId="76229987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Eventos profesionales Asistidos (Incluir fechas)</w:t>
      </w:r>
      <w:r w:rsidR="000F1FBE" w:rsidRPr="00D5574B">
        <w:rPr>
          <w:color w:val="FF0000"/>
        </w:rPr>
        <w:t xml:space="preserve">: </w:t>
      </w:r>
    </w:p>
    <w:p w14:paraId="3B5CE724" w14:textId="1C7CD29C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Publicaciones</w:t>
      </w:r>
      <w:r w:rsidR="000F1FBE" w:rsidRPr="00D5574B">
        <w:rPr>
          <w:color w:val="FF0000"/>
        </w:rPr>
        <w:t>:</w:t>
      </w:r>
    </w:p>
    <w:p w14:paraId="792F8095" w14:textId="7BDA6C03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Otra Actividad de investigación</w:t>
      </w:r>
      <w:r w:rsidR="000F1FBE" w:rsidRPr="00D5574B">
        <w:rPr>
          <w:color w:val="FF0000"/>
        </w:rPr>
        <w:t>:</w:t>
      </w:r>
    </w:p>
    <w:p w14:paraId="40B3341B" w14:textId="400FEB0A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Consultoría</w:t>
      </w:r>
    </w:p>
    <w:p w14:paraId="3DB8BF37" w14:textId="17829B1F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Actividades de crecimiento profesional</w:t>
      </w:r>
    </w:p>
    <w:p w14:paraId="0885ACC3" w14:textId="7505435E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Presentaciones profesionales, discursos etc.</w:t>
      </w:r>
    </w:p>
    <w:p w14:paraId="7B845E50" w14:textId="315B1056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 xml:space="preserve">Servicios Institucionales realizados </w:t>
      </w:r>
    </w:p>
    <w:p w14:paraId="0D8E831F" w14:textId="26605862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Reconocimiento y Honores</w:t>
      </w:r>
    </w:p>
    <w:p w14:paraId="592B5E00" w14:textId="2FC2D988" w:rsidR="00BA545D" w:rsidRPr="00D5574B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D5574B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28C9"/>
    <w:multiLevelType w:val="hybridMultilevel"/>
    <w:tmpl w:val="E19CCB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BA545D"/>
    <w:rsid w:val="00BC2167"/>
    <w:rsid w:val="00D5574B"/>
    <w:rsid w:val="59FFE0B7"/>
    <w:rsid w:val="696EA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2025-08-06T17:16:00Z</dcterms:created>
  <dcterms:modified xsi:type="dcterms:W3CDTF">2025-08-06T17:16:00Z</dcterms:modified>
</cp:coreProperties>
</file>