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BD766C8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4C5FDAD9">
        <w:t>Méndez</w:t>
      </w:r>
      <w:r w:rsidR="00F357B2">
        <w:t xml:space="preserve"> Ortiz Edwin Leonardo</w:t>
      </w:r>
    </w:p>
    <w:p w14:paraId="1434FC72" w14:textId="35223197" w:rsidR="00BA545D" w:rsidRDefault="00BA545D" w:rsidP="64A9C993">
      <w:r>
        <w:t xml:space="preserve">Rango: </w:t>
      </w:r>
      <w:r w:rsidR="7C45DE0D">
        <w:t>ASOCIADO I</w:t>
      </w:r>
    </w:p>
    <w:p w14:paraId="496806F5" w14:textId="01E5448D" w:rsidR="00BA545D" w:rsidRDefault="00BA545D" w:rsidP="0001622A">
      <w:r>
        <w:t xml:space="preserve">Nombrado/No nombrado: </w:t>
      </w:r>
      <w:r w:rsidR="11870DDF">
        <w:t>DOCENTE TIEMPO COMPLETO</w:t>
      </w:r>
    </w:p>
    <w:p w14:paraId="45931DA2" w14:textId="736B4A0B" w:rsidR="00BA545D" w:rsidRDefault="00BA545D" w:rsidP="0001622A">
      <w:r>
        <w:t>Departamento o División:</w:t>
      </w:r>
      <w:r w:rsidR="00F357B2">
        <w:t xml:space="preserve"> FACULTAD DE ECONOMIA EMPRESA Y DESARROLLO</w:t>
      </w:r>
    </w:p>
    <w:p w14:paraId="612CBCE3" w14:textId="3BFED83C" w:rsidR="00BA545D" w:rsidRDefault="00BA545D" w:rsidP="0001622A">
      <w:r>
        <w:t>Año de incorporación a la institución:</w:t>
      </w:r>
      <w:r w:rsidRPr="00BA545D">
        <w:t xml:space="preserve"> </w:t>
      </w:r>
      <w:r w:rsidR="00F357B2">
        <w:t>24/06/2022</w:t>
      </w:r>
    </w:p>
    <w:p w14:paraId="57786E05" w14:textId="2CA7BAED" w:rsidR="000F1FBE" w:rsidRPr="00F357B2" w:rsidRDefault="00BA545D" w:rsidP="64A9C993">
      <w:r w:rsidRPr="64A9C993">
        <w:t xml:space="preserve">Experiencia en la enseñanza: </w:t>
      </w:r>
    </w:p>
    <w:p w14:paraId="3CC8F37B" w14:textId="39765B49" w:rsidR="00BA545D" w:rsidRPr="00F357B2" w:rsidRDefault="00BA545D" w:rsidP="64A9C993">
      <w:r w:rsidRPr="64A9C993">
        <w:t xml:space="preserve">       Áreas de participación (en la enseñanza)</w:t>
      </w:r>
      <w:r w:rsidR="000F1FBE" w:rsidRPr="64A9C993">
        <w:t>:</w:t>
      </w:r>
    </w:p>
    <w:p w14:paraId="0E31C79F" w14:textId="77777777" w:rsidR="6D9B4CE6" w:rsidRDefault="6D9B4CE6" w:rsidP="64A9C993">
      <w:pPr>
        <w:pStyle w:val="Prrafodelista"/>
        <w:numPr>
          <w:ilvl w:val="0"/>
          <w:numId w:val="9"/>
        </w:numPr>
      </w:pPr>
      <w:r>
        <w:t>UNIMINUTO DOCENTE E INVESTIGADOR 4 7 AÑOS 10 MESES 26/07/2011 17/06/2019</w:t>
      </w:r>
    </w:p>
    <w:p w14:paraId="71385297" w14:textId="77777777" w:rsidR="6D9B4CE6" w:rsidRDefault="6D9B4CE6" w:rsidP="64A9C993">
      <w:pPr>
        <w:pStyle w:val="Prrafodelista"/>
        <w:numPr>
          <w:ilvl w:val="0"/>
          <w:numId w:val="9"/>
        </w:numPr>
      </w:pPr>
      <w:r>
        <w:t>UNIVERSIDAD MILITAR NUEVA GRANADA DOCENTE 1 2 AÑOS 4 MESES 30/01/2014 15/06/2016</w:t>
      </w:r>
    </w:p>
    <w:p w14:paraId="47CCDBF4" w14:textId="3906D074" w:rsidR="6D9B4CE6" w:rsidRDefault="6D9B4CE6" w:rsidP="64A9C993">
      <w:pPr>
        <w:pStyle w:val="Prrafodelista"/>
        <w:numPr>
          <w:ilvl w:val="0"/>
          <w:numId w:val="9"/>
        </w:numPr>
      </w:pPr>
      <w:r>
        <w:t>UNIVERSIDAD PILOTO DE COLOMBIA DOCENTE E INVESTIGADOR 4 2 AÑOS 5 MESES 10/01/2017 17/06/2019</w:t>
      </w:r>
    </w:p>
    <w:p w14:paraId="66597476" w14:textId="3ABA4585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372866F9" w14:textId="44122E56" w:rsidR="00F357B2" w:rsidRDefault="00F357B2" w:rsidP="00F357B2">
      <w:pPr>
        <w:pStyle w:val="Prrafodelista"/>
        <w:numPr>
          <w:ilvl w:val="0"/>
          <w:numId w:val="8"/>
        </w:numPr>
      </w:pPr>
      <w:r>
        <w:t>Pregrado UNIVERSIDAD JAVERIANA BOGOTÁ D.C. - CUNDINAMARCA – COLOMBIA ECONOMISTA 06/05/2006</w:t>
      </w:r>
    </w:p>
    <w:p w14:paraId="56F40DBC" w14:textId="06452A8F" w:rsidR="00F357B2" w:rsidRDefault="00F357B2" w:rsidP="00F357B2">
      <w:pPr>
        <w:pStyle w:val="Prrafodelista"/>
        <w:numPr>
          <w:ilvl w:val="0"/>
          <w:numId w:val="8"/>
        </w:numPr>
      </w:pPr>
      <w:r>
        <w:t>Magister UNIVERSIDAD JAVERIANA BOGOTÁ D.C. - CUNDINAMARCA – COLOMBIA MAGISTER ECONOMIA 28/03/2014</w:t>
      </w:r>
    </w:p>
    <w:p w14:paraId="1709E359" w14:textId="6FEC4A87" w:rsidR="00F357B2" w:rsidRDefault="00F357B2" w:rsidP="00F357B2">
      <w:pPr>
        <w:pStyle w:val="Prrafodelista"/>
        <w:numPr>
          <w:ilvl w:val="0"/>
          <w:numId w:val="8"/>
        </w:numPr>
      </w:pPr>
      <w:r>
        <w:t>Phd UNIVERSIDAD DE CELAYA CELAYA - GUANAJUATO - MEXICO DOCTOR EN ADMINISTRACION 15/10/2021</w:t>
      </w:r>
    </w:p>
    <w:p w14:paraId="439F224A" w14:textId="7669D4B2" w:rsidR="00BA545D" w:rsidRDefault="00BA545D" w:rsidP="64A9C993">
      <w:pPr>
        <w:pStyle w:val="Prrafodelista"/>
        <w:numPr>
          <w:ilvl w:val="0"/>
          <w:numId w:val="7"/>
        </w:numPr>
        <w:rPr>
          <w:color w:val="FF0000"/>
        </w:rPr>
      </w:pPr>
      <w:r w:rsidRPr="64A9C993">
        <w:rPr>
          <w:color w:val="FF0000"/>
        </w:rPr>
        <w:t>Experiencia previa no en educación</w:t>
      </w:r>
      <w:r w:rsidR="000F1FBE" w:rsidRPr="64A9C993">
        <w:rPr>
          <w:color w:val="FF0000"/>
        </w:rPr>
        <w:t>:</w:t>
      </w:r>
    </w:p>
    <w:p w14:paraId="3FAE3D48" w14:textId="0D545F11" w:rsidR="00BA545D" w:rsidRPr="00F357B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F357B2">
        <w:rPr>
          <w:color w:val="FF0000"/>
        </w:rPr>
        <w:t>Membresías profesionales (Incluyen cargos relacionados)</w:t>
      </w:r>
      <w:r w:rsidR="000F1FBE" w:rsidRPr="00F357B2">
        <w:rPr>
          <w:color w:val="FF0000"/>
        </w:rPr>
        <w:t>:</w:t>
      </w:r>
    </w:p>
    <w:p w14:paraId="33D9322F" w14:textId="459FDA57" w:rsidR="00BA545D" w:rsidRDefault="00BA545D" w:rsidP="0001622A">
      <w:pPr>
        <w:pStyle w:val="Prrafodelista"/>
        <w:numPr>
          <w:ilvl w:val="0"/>
          <w:numId w:val="7"/>
        </w:numPr>
      </w:pPr>
      <w:r>
        <w:t>Eventos profesionales Asistidos (Incluir fechas)</w:t>
      </w:r>
      <w:r w:rsidR="000F1FBE">
        <w:t xml:space="preserve">: </w:t>
      </w:r>
    </w:p>
    <w:p w14:paraId="208808DC" w14:textId="50D5A704" w:rsidR="00F357B2" w:rsidRDefault="00F357B2" w:rsidP="00F357B2">
      <w:pPr>
        <w:pStyle w:val="Prrafodelista"/>
        <w:numPr>
          <w:ilvl w:val="0"/>
          <w:numId w:val="10"/>
        </w:numPr>
      </w:pPr>
      <w:r>
        <w:t>PONENCIA INTERNACIONAL LA INNOVACIÓN SOCIAL COMO OPORTUNIDAD DE INMERSIÓN A MERCADOS EMERGENTES, CASO DE ESTUDIO: CANOS ORIENTE, VALLE DE TENZA, BOYACÁ CONGRESO INTERNACIONAL DE INVESTIGACIÓN EN ESCUELAS Y FACULTADES DE NEGOCIOS MERCADOS EMERGENTES UNIVERSIDAD AUTÓNOMA DE NUEVO LEÓN MONTERREY 29/05/2019</w:t>
      </w:r>
    </w:p>
    <w:p w14:paraId="3B5CE724" w14:textId="2F7521D1" w:rsidR="00BA545D" w:rsidRDefault="00BA545D" w:rsidP="0001622A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28E17DC9" w14:textId="77777777" w:rsidR="00F357B2" w:rsidRDefault="00F357B2" w:rsidP="00F357B2">
      <w:pPr>
        <w:pStyle w:val="Prrafodelista"/>
        <w:numPr>
          <w:ilvl w:val="0"/>
          <w:numId w:val="10"/>
        </w:numPr>
      </w:pPr>
      <w:r>
        <w:t xml:space="preserve">ESCRITO EN LIBRO COLECTIVO CONCEPTO MODELO Y METODOLOGÍA DEL OBSERVATORIO DE INNOVACIÓN SOCIAL BOGOTÁ D.C. 02/11/2015 ISBN 978-958-763- 155-5 PARQUE CIENTÍFICO DE INNOVACIÓN SOCIAL </w:t>
      </w:r>
    </w:p>
    <w:p w14:paraId="2BA9B7BD" w14:textId="77777777" w:rsidR="00F357B2" w:rsidRDefault="00F357B2" w:rsidP="00F357B2">
      <w:pPr>
        <w:pStyle w:val="Prrafodelista"/>
        <w:numPr>
          <w:ilvl w:val="0"/>
          <w:numId w:val="10"/>
        </w:numPr>
      </w:pPr>
      <w:r>
        <w:t>ESCRITO EN LIBRO COLECTIVO PROPUESTA PARA FORMULAR INDICADORES DE INNOVACIÓN SOCIAL BOGOTÁ D.C. 03/11/2015 ISBN 978-958-763- 154-8 PARQUE CIENTÍFICO DE INNOVACIÓN SOCIAL</w:t>
      </w:r>
    </w:p>
    <w:p w14:paraId="3B9F0ED7" w14:textId="3A49B677" w:rsidR="00F357B2" w:rsidRDefault="00F357B2" w:rsidP="00F357B2">
      <w:pPr>
        <w:pStyle w:val="Prrafodelista"/>
        <w:numPr>
          <w:ilvl w:val="0"/>
          <w:numId w:val="10"/>
        </w:numPr>
      </w:pPr>
      <w:r>
        <w:t>ESCRITOS CIENTÍFICOS, ARTÍSTICOS Y HUMANÍSTICOS DE UN SOLO AUTOR BATERÍA DE INDICADORES DE INNOVACIÓN SOCIAL BOGOTÁ D.C. 03/11/2015 ISBN 978 958-763-206-4 UNIMINUTO</w:t>
      </w:r>
    </w:p>
    <w:p w14:paraId="3205F5EF" w14:textId="77777777" w:rsidR="00F357B2" w:rsidRDefault="00F357B2" w:rsidP="00F357B2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DETERMINANTES DEL EMBARAZO EN ADOLESCENTES Y SU IMPACTO EN LOS EJES </w:t>
      </w:r>
      <w:r>
        <w:lastRenderedPageBreak/>
        <w:t xml:space="preserve">FUNDAMENTALES DE INGRESO Y NIVEL EDUCATIVO BOGOTÁ D.C. 01/01/2018 ISSN 0120-7180 ´REVISTA COOPERATIVISMO Y DESARROLLO </w:t>
      </w:r>
    </w:p>
    <w:p w14:paraId="28123ECF" w14:textId="77777777" w:rsidR="00F357B2" w:rsidRDefault="00F357B2" w:rsidP="00F357B2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CASO DE ESTUDIO SOBRE LA INNOVACIÓN SOCIAL EN 4 CIUDADES DEL PAÍS: BOGOTÁ, BUENAVENTURA, CALI Y CARTAGENA BOGOTÁ D.C. 04/01/2016 ISSN 0120-7180 REVISTA DE COOPERATIVISMO Y DESARROLLO </w:t>
      </w:r>
    </w:p>
    <w:p w14:paraId="38E9BD7C" w14:textId="29B88D52" w:rsidR="00F357B2" w:rsidRDefault="00F357B2" w:rsidP="00F357B2">
      <w:pPr>
        <w:pStyle w:val="Prrafodelista"/>
        <w:numPr>
          <w:ilvl w:val="0"/>
          <w:numId w:val="10"/>
        </w:numPr>
      </w:pPr>
      <w:r>
        <w:t>ARTÍCULO O ENSAYO PUBLICADO EN REVISTA CON INDEXACIÓN NACIONAL NÚM. 86 (2019): BUENAS PRÁCTICAS GERENCIALES EN EDUCACIÓN Y GESTIÓN DEL CONOCIMIENTO BOGOTÁ D.C. 01/01/2019 ISSN 0120-8160 UNIVERSIDAD EAN</w:t>
      </w:r>
    </w:p>
    <w:p w14:paraId="792F8095" w14:textId="7BDA6C03" w:rsidR="00BA545D" w:rsidRPr="00F357B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F357B2">
        <w:rPr>
          <w:color w:val="FF0000"/>
        </w:rPr>
        <w:t>Otra Actividad de investigación</w:t>
      </w:r>
      <w:r w:rsidR="000F1FBE" w:rsidRPr="00F357B2">
        <w:rPr>
          <w:color w:val="FF0000"/>
        </w:rPr>
        <w:t>:</w:t>
      </w:r>
    </w:p>
    <w:p w14:paraId="40B3341B" w14:textId="400FEB0A" w:rsidR="00BA545D" w:rsidRPr="00F357B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F357B2">
        <w:rPr>
          <w:color w:val="FF0000"/>
        </w:rPr>
        <w:t>Consultoría</w:t>
      </w:r>
    </w:p>
    <w:p w14:paraId="3DB8BF37" w14:textId="79836480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F357B2">
        <w:t>:</w:t>
      </w:r>
    </w:p>
    <w:p w14:paraId="40ED3E30" w14:textId="77777777" w:rsidR="00C1565D" w:rsidRDefault="00F357B2" w:rsidP="00C1565D">
      <w:pPr>
        <w:pStyle w:val="Prrafodelista"/>
        <w:numPr>
          <w:ilvl w:val="0"/>
          <w:numId w:val="12"/>
        </w:numPr>
      </w:pPr>
      <w:r>
        <w:t xml:space="preserve">Diplomado CORPORACIÓN UNIVERSITARIA MINUTO DE DIOS PEDAGOGÍAS EMERGENTES EN LA EDUCACIÓN VIRTUAL Y A DISTANCIA 24/08/2020 23/10/2020 100 </w:t>
      </w:r>
    </w:p>
    <w:p w14:paraId="4AFF45A4" w14:textId="77777777" w:rsidR="00C1565D" w:rsidRDefault="00F357B2" w:rsidP="00C1565D">
      <w:pPr>
        <w:pStyle w:val="Prrafodelista"/>
        <w:numPr>
          <w:ilvl w:val="0"/>
          <w:numId w:val="12"/>
        </w:numPr>
      </w:pPr>
      <w:r>
        <w:t xml:space="preserve">Curso CORPORACIÓN UNIVERSITARIA MINUTO DE DIOS ESCRITURA ACADÉMICA 01/05/2015 30/05/2015 27 Diplomado CORPORACIÓN UNIVERSITARIA MINUTO DE DIOS DOCENCIA UNIVERSITARIA 01/06/2012 12/06/2013 144 </w:t>
      </w:r>
    </w:p>
    <w:p w14:paraId="40B36C13" w14:textId="68777CE5" w:rsidR="00F357B2" w:rsidRDefault="00F357B2" w:rsidP="00C1565D">
      <w:pPr>
        <w:pStyle w:val="Prrafodelista"/>
        <w:numPr>
          <w:ilvl w:val="0"/>
          <w:numId w:val="12"/>
        </w:numPr>
      </w:pPr>
      <w:r>
        <w:t>Diplomado ASOCIACIÓN COLOMBIANA PARA EL AVANCE DE LA CIENCIA GESTIÓN DE LA INVESTIGACIÓN 25/03/2014 10/06/2014 100</w:t>
      </w:r>
    </w:p>
    <w:p w14:paraId="0885ACC3" w14:textId="7505435E" w:rsidR="00BA545D" w:rsidRPr="00C1565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1565D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C1565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1565D">
        <w:rPr>
          <w:color w:val="FF0000"/>
        </w:rPr>
        <w:t>Presentaciones profesionales, discursos etc.</w:t>
      </w:r>
    </w:p>
    <w:p w14:paraId="7B845E50" w14:textId="315B1056" w:rsidR="00BA545D" w:rsidRPr="00C1565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1565D">
        <w:rPr>
          <w:color w:val="FF0000"/>
        </w:rPr>
        <w:t xml:space="preserve">Servicios Institucionales realizados </w:t>
      </w:r>
    </w:p>
    <w:p w14:paraId="0D8E831F" w14:textId="26605862" w:rsidR="00BA545D" w:rsidRPr="00C1565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1565D">
        <w:rPr>
          <w:color w:val="FF0000"/>
        </w:rPr>
        <w:t>Reconocimiento y Honores</w:t>
      </w:r>
    </w:p>
    <w:p w14:paraId="592B5E00" w14:textId="2FC2D988" w:rsidR="00BA545D" w:rsidRPr="00C1565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1565D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3D67"/>
    <w:multiLevelType w:val="hybridMultilevel"/>
    <w:tmpl w:val="BDFE5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5BF4"/>
    <w:multiLevelType w:val="hybridMultilevel"/>
    <w:tmpl w:val="CD0CE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66D0A"/>
    <w:multiLevelType w:val="hybridMultilevel"/>
    <w:tmpl w:val="E556B1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F5A71"/>
    <w:multiLevelType w:val="hybridMultilevel"/>
    <w:tmpl w:val="DDBE7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27F3F"/>
    <w:multiLevelType w:val="hybridMultilevel"/>
    <w:tmpl w:val="DFE4B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611867"/>
    <w:rsid w:val="00783BBE"/>
    <w:rsid w:val="008D464B"/>
    <w:rsid w:val="00BA545D"/>
    <w:rsid w:val="00C1565D"/>
    <w:rsid w:val="00F357B2"/>
    <w:rsid w:val="077DB515"/>
    <w:rsid w:val="11870DDF"/>
    <w:rsid w:val="4C5FDAD9"/>
    <w:rsid w:val="64A9C993"/>
    <w:rsid w:val="6D9B4CE6"/>
    <w:rsid w:val="7C45D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2025-08-06T15:49:00Z</dcterms:created>
  <dcterms:modified xsi:type="dcterms:W3CDTF">2025-08-06T15:49:00Z</dcterms:modified>
</cp:coreProperties>
</file>