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AF98467" w:rsidR="00BA545D" w:rsidRDefault="00BA545D" w:rsidP="00BA545D">
      <w:pPr>
        <w:pStyle w:val="Prrafodelista"/>
        <w:numPr>
          <w:ilvl w:val="0"/>
          <w:numId w:val="5"/>
        </w:numPr>
        <w:jc w:val="both"/>
      </w:pPr>
      <w:bookmarkStart w:id="0" w:name="_GoBack"/>
      <w:bookmarkEnd w:id="0"/>
      <w:r>
        <w:t>Nombre: Yepes Lugo Cristián Armando</w:t>
      </w:r>
    </w:p>
    <w:p w14:paraId="78236A4D" w14:textId="5B94EF91" w:rsidR="00BA545D" w:rsidRDefault="00BA545D" w:rsidP="4FA7DD47">
      <w:pPr>
        <w:jc w:val="both"/>
      </w:pPr>
      <w:r>
        <w:t xml:space="preserve">Rango: </w:t>
      </w:r>
      <w:r w:rsidR="4A4A62FB">
        <w:t>ASOCIADO III</w:t>
      </w:r>
    </w:p>
    <w:p w14:paraId="496806F5" w14:textId="01C64A62" w:rsidR="00BA545D" w:rsidRDefault="00BA545D" w:rsidP="00BA545D">
      <w:pPr>
        <w:jc w:val="both"/>
      </w:pPr>
      <w:r>
        <w:t>Nombrado/No nombrado:</w:t>
      </w:r>
      <w:r w:rsidR="329231CB">
        <w:t xml:space="preserve"> DOCENTE TIEMPO COMPLETO </w:t>
      </w:r>
    </w:p>
    <w:p w14:paraId="45931DA2" w14:textId="2BD814B3" w:rsidR="00BA545D" w:rsidRDefault="00BA545D" w:rsidP="00BA545D">
      <w:pPr>
        <w:jc w:val="both"/>
      </w:pPr>
      <w:r>
        <w:t>Departamento o División:</w:t>
      </w:r>
      <w:r w:rsidR="00AF1924">
        <w:t xml:space="preserve"> </w:t>
      </w:r>
      <w:r w:rsidR="00AF1924">
        <w:rPr>
          <w:rFonts w:ascii="Calibri" w:hAnsi="Calibri" w:cs="Calibri"/>
          <w:color w:val="242424"/>
          <w:shd w:val="clear" w:color="auto" w:fill="FFFFFF"/>
        </w:rPr>
        <w:t>FACULTAD DE ECONOMIA EMPRESA Y DESARROLLO</w:t>
      </w:r>
    </w:p>
    <w:p w14:paraId="612CBCE3" w14:textId="7C56551B" w:rsidR="00BA545D" w:rsidRDefault="00BA545D" w:rsidP="00BA545D">
      <w:pPr>
        <w:jc w:val="both"/>
      </w:pPr>
      <w:r>
        <w:t>Año de incorporación a la institución:</w:t>
      </w:r>
      <w:r w:rsidRPr="00BA545D">
        <w:t xml:space="preserve"> 03/05/2016</w:t>
      </w:r>
    </w:p>
    <w:p w14:paraId="57786E05" w14:textId="2B9A5955" w:rsidR="000F1FBE" w:rsidRPr="00CA7BEB" w:rsidRDefault="00BA545D" w:rsidP="4FA7DD47">
      <w:pPr>
        <w:jc w:val="both"/>
      </w:pPr>
      <w:r w:rsidRPr="4FA7DD47">
        <w:t>Experiencia en la enseñanza</w:t>
      </w:r>
    </w:p>
    <w:p w14:paraId="667FC585" w14:textId="2EB112DF" w:rsidR="00BA545D" w:rsidRDefault="00BA545D" w:rsidP="4FA7DD47">
      <w:pPr>
        <w:jc w:val="both"/>
        <w:rPr>
          <w:color w:val="FF0000"/>
        </w:rPr>
      </w:pPr>
      <w:r w:rsidRPr="4FA7DD47">
        <w:t xml:space="preserve">       Áreas de participación (en la enseñanza)</w:t>
      </w:r>
      <w:r w:rsidR="000F1FBE" w:rsidRPr="4FA7DD47">
        <w:t>:</w:t>
      </w:r>
    </w:p>
    <w:p w14:paraId="77AF098D" w14:textId="274C61AC" w:rsidR="570219CE" w:rsidRDefault="570219CE" w:rsidP="4FA7DD47">
      <w:pPr>
        <w:pStyle w:val="Prrafodelista"/>
        <w:numPr>
          <w:ilvl w:val="0"/>
          <w:numId w:val="6"/>
        </w:numPr>
        <w:jc w:val="both"/>
      </w:pPr>
      <w:r>
        <w:t>UNIVERSIDAD NACIONAL DE COLOMBIA DOCENTE 1 2 AÑOS 9 MESES - 18/08/2009 16/06/2012</w:t>
      </w:r>
    </w:p>
    <w:p w14:paraId="66597476" w14:textId="6F4D70C6" w:rsidR="00BA545D" w:rsidRDefault="00BA545D" w:rsidP="00BA545D">
      <w:pPr>
        <w:pStyle w:val="Prrafodelista"/>
        <w:numPr>
          <w:ilvl w:val="0"/>
          <w:numId w:val="5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736EF2F" w14:textId="2DFC0021" w:rsidR="00AF1924" w:rsidRDefault="00AF1924" w:rsidP="00CA7BEB">
      <w:pPr>
        <w:pStyle w:val="Prrafodelista"/>
        <w:numPr>
          <w:ilvl w:val="0"/>
          <w:numId w:val="7"/>
        </w:numPr>
        <w:jc w:val="both"/>
      </w:pPr>
      <w:r>
        <w:t>Pregrado ESCUELA SUPERIOR DE ADMINISTRACION PUBLICA BOGOTÁ D.C. - CUNDINAMARCA COLOMBIA</w:t>
      </w:r>
    </w:p>
    <w:p w14:paraId="751C36BE" w14:textId="34F415C3" w:rsidR="00AF1924" w:rsidRDefault="00AF1924" w:rsidP="00CA7BEB">
      <w:pPr>
        <w:pStyle w:val="Prrafodelista"/>
        <w:jc w:val="both"/>
      </w:pPr>
      <w:r>
        <w:t>ADMINISTRADOR PUBLICO - 05/12/2008.</w:t>
      </w:r>
    </w:p>
    <w:p w14:paraId="2EFB2018" w14:textId="77777777" w:rsidR="00AF1924" w:rsidRDefault="00AF1924" w:rsidP="00CA7BEB">
      <w:pPr>
        <w:pStyle w:val="Prrafodelista"/>
        <w:numPr>
          <w:ilvl w:val="0"/>
          <w:numId w:val="7"/>
        </w:numPr>
        <w:jc w:val="both"/>
      </w:pPr>
      <w:r>
        <w:t xml:space="preserve">Bachiller INSTITUCION EDUCATIVA JENARO DIAZ JORDAN GARZON - HUILA - COLOMBIA </w:t>
      </w:r>
    </w:p>
    <w:p w14:paraId="6D2D38B8" w14:textId="642D95B7" w:rsidR="00CA7BEB" w:rsidRDefault="00AF1924" w:rsidP="00CA7BEB">
      <w:pPr>
        <w:pStyle w:val="Prrafodelista"/>
        <w:numPr>
          <w:ilvl w:val="0"/>
          <w:numId w:val="7"/>
        </w:numPr>
        <w:jc w:val="both"/>
      </w:pPr>
      <w:r>
        <w:t>BACHILLER ACADÉMICO - 0</w:t>
      </w:r>
      <w:r w:rsidR="00CA7BEB" w:rsidRPr="00CA7BEB">
        <w:t xml:space="preserve"> </w:t>
      </w:r>
      <w:r w:rsidR="00CA7BEB">
        <w:t>ESCUELA SUPERIOR DE ADMINISTRACIÓN PÚBLICA DOCENTE -1 0 AÑOS 5 MESES - 01/02/2013 19/07/2013</w:t>
      </w:r>
    </w:p>
    <w:p w14:paraId="42AC8093" w14:textId="730619E6" w:rsidR="00AF1924" w:rsidRDefault="00CA7BEB" w:rsidP="00CA7BEB">
      <w:pPr>
        <w:pStyle w:val="Prrafodelista"/>
        <w:numPr>
          <w:ilvl w:val="0"/>
          <w:numId w:val="7"/>
        </w:numPr>
        <w:jc w:val="both"/>
      </w:pPr>
      <w:r>
        <w:t>UNIVERSIDAD NACIONAL DE COLOMBIA DOCENTE 1 2 AÑOS 9 MESES - 18/08/2009 16/06/2012 1</w:t>
      </w:r>
      <w:r w:rsidR="00AF1924">
        <w:t>/12/2000.</w:t>
      </w:r>
    </w:p>
    <w:p w14:paraId="59A50759" w14:textId="2669D81D" w:rsidR="00AF1924" w:rsidRDefault="00AF1924" w:rsidP="00CA7BEB">
      <w:pPr>
        <w:pStyle w:val="Prrafodelista"/>
        <w:numPr>
          <w:ilvl w:val="0"/>
          <w:numId w:val="7"/>
        </w:numPr>
        <w:jc w:val="both"/>
      </w:pPr>
      <w:r>
        <w:t>Pregrado UNIVERSIDAD NACIONAL DE COLOMBIA BOGOTÁ D.C. - CUNDINAMARCA - COLOMBIA</w:t>
      </w:r>
    </w:p>
    <w:p w14:paraId="6194BD3C" w14:textId="556C2FFE" w:rsidR="00AF1924" w:rsidRDefault="00AF1924" w:rsidP="00CA7BEB">
      <w:pPr>
        <w:pStyle w:val="Prrafodelista"/>
        <w:numPr>
          <w:ilvl w:val="0"/>
          <w:numId w:val="7"/>
        </w:numPr>
        <w:jc w:val="both"/>
      </w:pPr>
      <w:r>
        <w:t xml:space="preserve">LIC. EN FILOLOGIA E IDIOMAS – INGLÉS - 30/03/2007 </w:t>
      </w:r>
    </w:p>
    <w:p w14:paraId="23497C9E" w14:textId="0EECDC52" w:rsidR="00AF1924" w:rsidRDefault="00AF1924" w:rsidP="00CA7BEB">
      <w:pPr>
        <w:pStyle w:val="Prrafodelista"/>
        <w:numPr>
          <w:ilvl w:val="0"/>
          <w:numId w:val="7"/>
        </w:numPr>
        <w:jc w:val="both"/>
      </w:pPr>
      <w:r>
        <w:t>Magister UNIVERSIDAD MILITAR NUEVA GRANADA BOGOTÁ D.C. - CUNDINAMARCA - COLOMBIA</w:t>
      </w:r>
    </w:p>
    <w:p w14:paraId="4BD9F12B" w14:textId="1A0A9AE9" w:rsidR="00AF1924" w:rsidRDefault="00AF1924" w:rsidP="00CA7BEB">
      <w:pPr>
        <w:pStyle w:val="Prrafodelista"/>
        <w:numPr>
          <w:ilvl w:val="0"/>
          <w:numId w:val="7"/>
        </w:numPr>
        <w:jc w:val="both"/>
      </w:pPr>
      <w:r>
        <w:t>MAGISTER EN RELACIONES Y NEGOCIOS INTERNACIONALES - 04/12/2013.</w:t>
      </w:r>
    </w:p>
    <w:p w14:paraId="14AF5D20" w14:textId="3C380002" w:rsidR="00AF1924" w:rsidRDefault="00AF1924" w:rsidP="00CA7BEB">
      <w:pPr>
        <w:pStyle w:val="Prrafodelista"/>
        <w:jc w:val="both"/>
      </w:pPr>
      <w:proofErr w:type="spellStart"/>
      <w:r>
        <w:t>Phd</w:t>
      </w:r>
      <w:proofErr w:type="spellEnd"/>
      <w:r>
        <w:t xml:space="preserve"> UNIVERSIDAD NACIONAL DE COLOMBIA BOGOTÁ D.C. - CUNDINAMARCA - COLOMBIA</w:t>
      </w:r>
    </w:p>
    <w:p w14:paraId="5A655DD6" w14:textId="7DCDCA62" w:rsidR="00AF1924" w:rsidRDefault="00AF1924" w:rsidP="00CA7BEB">
      <w:pPr>
        <w:pStyle w:val="Prrafodelista"/>
        <w:jc w:val="both"/>
      </w:pPr>
      <w:r>
        <w:t>DOCTOR EN INGENIERIA INDUSTRIA Y ORGANIZACIONES - 03/10/2019.</w:t>
      </w:r>
    </w:p>
    <w:p w14:paraId="439F224A" w14:textId="21893384" w:rsidR="00BA545D" w:rsidRPr="00CA7BEB" w:rsidRDefault="00BA545D" w:rsidP="00BA545D">
      <w:pPr>
        <w:pStyle w:val="Prrafodelista"/>
        <w:numPr>
          <w:ilvl w:val="0"/>
          <w:numId w:val="5"/>
        </w:numPr>
        <w:jc w:val="both"/>
      </w:pPr>
      <w:r w:rsidRPr="00CA7BEB">
        <w:t>Experiencia previa no en educación</w:t>
      </w:r>
      <w:r w:rsidR="000F1FBE" w:rsidRPr="00CA7BEB">
        <w:t>:</w:t>
      </w:r>
    </w:p>
    <w:p w14:paraId="20AF2636" w14:textId="77777777" w:rsidR="00CA7BEB" w:rsidRDefault="00CA7BEB" w:rsidP="00CA7BEB">
      <w:pPr>
        <w:pStyle w:val="Prrafodelista"/>
        <w:numPr>
          <w:ilvl w:val="0"/>
          <w:numId w:val="6"/>
        </w:numPr>
        <w:jc w:val="both"/>
      </w:pPr>
      <w:r>
        <w:t>ESCUELA SUPERIOR DE ADMINISTRACIÓN PÚBLICA DOCENTE -1 0 AÑOS 5 MESES - 01/02/2013 19/07/2013</w:t>
      </w:r>
    </w:p>
    <w:p w14:paraId="3FAE3D48" w14:textId="0D545F11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Membresías profesionales (Incluyen cargos relacionados)</w:t>
      </w:r>
      <w:r w:rsidR="000F1FBE" w:rsidRPr="00AF1924">
        <w:rPr>
          <w:color w:val="FF0000"/>
        </w:rPr>
        <w:t>:</w:t>
      </w:r>
    </w:p>
    <w:p w14:paraId="7AEB1367" w14:textId="51665EF4" w:rsidR="000F1FBE" w:rsidRDefault="00BA545D" w:rsidP="4FA7DD47">
      <w:pPr>
        <w:pStyle w:val="Prrafodelista"/>
        <w:numPr>
          <w:ilvl w:val="0"/>
          <w:numId w:val="5"/>
        </w:numPr>
        <w:jc w:val="both"/>
      </w:pPr>
      <w:r>
        <w:t>Eventos profesionales Asistidos (Incluir fechas)</w:t>
      </w:r>
      <w:r w:rsidR="000F1FBE">
        <w:t xml:space="preserve">: </w:t>
      </w:r>
    </w:p>
    <w:p w14:paraId="2868D784" w14:textId="0F68CE1F" w:rsidR="000F1FBE" w:rsidRDefault="000F1FBE" w:rsidP="4FA7DD47">
      <w:pPr>
        <w:pStyle w:val="Prrafodelista"/>
        <w:numPr>
          <w:ilvl w:val="0"/>
          <w:numId w:val="1"/>
        </w:numPr>
        <w:jc w:val="both"/>
      </w:pPr>
      <w:r>
        <w:t>PONENCIA NACIONAL</w:t>
      </w:r>
      <w:r w:rsidR="72D5BC2D">
        <w:t xml:space="preserve"> </w:t>
      </w:r>
      <w:r>
        <w:t>LO CONTABLE DESDE LA PERSPECTIVA DE LA ADMINISTRACIÓN DE LO PÚBLICO XIX CONGRESO NACIONAL DE ESTUDIANTES DE CONTADURÍA PÚBLICA</w:t>
      </w:r>
      <w:r w:rsidR="1BE2A618">
        <w:t xml:space="preserve"> </w:t>
      </w:r>
      <w:r>
        <w:t>UNIVERSIDAD DE ANTIOQUIA - MEDELLIN 16/03/2007</w:t>
      </w:r>
    </w:p>
    <w:p w14:paraId="3B5CE724" w14:textId="1C7CD29C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Publicaciones</w:t>
      </w:r>
      <w:r w:rsidR="000F1FBE" w:rsidRPr="00AF1924">
        <w:rPr>
          <w:color w:val="FF0000"/>
        </w:rPr>
        <w:t>:</w:t>
      </w:r>
    </w:p>
    <w:p w14:paraId="792F8095" w14:textId="7BDA6C03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Otra Actividad de investigación</w:t>
      </w:r>
      <w:r w:rsidR="000F1FBE" w:rsidRPr="00AF1924">
        <w:rPr>
          <w:color w:val="FF0000"/>
        </w:rPr>
        <w:t>:</w:t>
      </w:r>
    </w:p>
    <w:p w14:paraId="40B3341B" w14:textId="400FEB0A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Consultoría</w:t>
      </w:r>
    </w:p>
    <w:p w14:paraId="3DB8BF37" w14:textId="17829B1F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Actividades de crecimiento profesional</w:t>
      </w:r>
    </w:p>
    <w:p w14:paraId="0885ACC3" w14:textId="7505435E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Presentaciones profesionales, discursos etc.</w:t>
      </w:r>
    </w:p>
    <w:p w14:paraId="7B845E50" w14:textId="315B1056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lastRenderedPageBreak/>
        <w:t xml:space="preserve">Servicios Institucionales realizados </w:t>
      </w:r>
    </w:p>
    <w:p w14:paraId="0D8E831F" w14:textId="26605862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Reconocimiento y Honores</w:t>
      </w:r>
    </w:p>
    <w:p w14:paraId="592B5E00" w14:textId="2FC2D988" w:rsidR="00BA545D" w:rsidRPr="00AF1924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AF192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3249"/>
    <w:multiLevelType w:val="hybridMultilevel"/>
    <w:tmpl w:val="97B6B9F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47A"/>
    <w:multiLevelType w:val="hybridMultilevel"/>
    <w:tmpl w:val="B8CE41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7107"/>
    <w:multiLevelType w:val="hybridMultilevel"/>
    <w:tmpl w:val="9836F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CE0B1"/>
    <w:multiLevelType w:val="hybridMultilevel"/>
    <w:tmpl w:val="E4228AF8"/>
    <w:lvl w:ilvl="0" w:tplc="F69088B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3D49C7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73215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AAAD6F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3BADF2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95C09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E8E3BF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90AFD8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3063F4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4E2BEF"/>
    <w:rsid w:val="008D464B"/>
    <w:rsid w:val="00AF1924"/>
    <w:rsid w:val="00BA545D"/>
    <w:rsid w:val="00CA7BEB"/>
    <w:rsid w:val="1BE2A618"/>
    <w:rsid w:val="1F17F8BB"/>
    <w:rsid w:val="26838CC4"/>
    <w:rsid w:val="329231CB"/>
    <w:rsid w:val="4A4A62FB"/>
    <w:rsid w:val="4FA7DD47"/>
    <w:rsid w:val="570219CE"/>
    <w:rsid w:val="72D5B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2025-08-05T22:18:00Z</dcterms:created>
  <dcterms:modified xsi:type="dcterms:W3CDTF">2025-08-05T22:18:00Z</dcterms:modified>
</cp:coreProperties>
</file>