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4C35B9D5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EB2A2A">
        <w:t>Castiblanco Moreno Suelen Emilia</w:t>
      </w:r>
    </w:p>
    <w:p w14:paraId="78236A4D" w14:textId="16670592" w:rsidR="00BA545D" w:rsidRDefault="00BA545D" w:rsidP="7E8F6ECB">
      <w:pPr>
        <w:jc w:val="both"/>
      </w:pPr>
      <w:r>
        <w:t xml:space="preserve">Rango: </w:t>
      </w:r>
      <w:r w:rsidR="2B32DEE9">
        <w:t>ASOCIADO III</w:t>
      </w:r>
    </w:p>
    <w:p w14:paraId="496806F5" w14:textId="49A5876B" w:rsidR="00BA545D" w:rsidRDefault="00BA545D" w:rsidP="00BA545D">
      <w:pPr>
        <w:jc w:val="both"/>
      </w:pPr>
      <w:r>
        <w:t>Nombrado/No nombrado:</w:t>
      </w:r>
      <w:r w:rsidR="510D72FB">
        <w:t xml:space="preserve"> DOCENTE TIEMPO COMPLETO</w:t>
      </w:r>
    </w:p>
    <w:p w14:paraId="45931DA2" w14:textId="5F3B010F" w:rsidR="00BA545D" w:rsidRDefault="00BA545D" w:rsidP="00BA545D">
      <w:pPr>
        <w:jc w:val="both"/>
      </w:pPr>
      <w:r>
        <w:t>Departamento o División:</w:t>
      </w:r>
      <w:r w:rsidR="00EB2A2A">
        <w:t xml:space="preserve"> FACULTAD DE ECONOMIA EMPRESA Y DESARROLLO</w:t>
      </w:r>
    </w:p>
    <w:p w14:paraId="612CBCE3" w14:textId="72EAB077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EB2A2A" w:rsidRPr="00EB2A2A">
        <w:t>17/04/2017</w:t>
      </w:r>
    </w:p>
    <w:p w14:paraId="57786E05" w14:textId="2CA7BAED" w:rsidR="000F1FBE" w:rsidRPr="00EB2A2A" w:rsidRDefault="00BA545D" w:rsidP="7E8F6ECB">
      <w:pPr>
        <w:jc w:val="both"/>
      </w:pPr>
      <w:r w:rsidRPr="7E8F6ECB">
        <w:t xml:space="preserve">Experiencia en la enseñanza: </w:t>
      </w:r>
    </w:p>
    <w:p w14:paraId="3CC8F37B" w14:textId="39765B49" w:rsidR="00BA545D" w:rsidRPr="00EB2A2A" w:rsidRDefault="00BA545D" w:rsidP="7E8F6ECB">
      <w:pPr>
        <w:jc w:val="both"/>
      </w:pPr>
      <w:r w:rsidRPr="7E8F6ECB">
        <w:t xml:space="preserve">       Áreas de participación (en la enseñanza)</w:t>
      </w:r>
      <w:r w:rsidR="000F1FBE" w:rsidRPr="7E8F6ECB">
        <w:t>:</w:t>
      </w:r>
    </w:p>
    <w:p w14:paraId="53A15547" w14:textId="651BC13A" w:rsidR="6FB3B06F" w:rsidRDefault="6FB3B06F" w:rsidP="7E8F6ECB">
      <w:pPr>
        <w:pStyle w:val="Prrafodelista"/>
        <w:numPr>
          <w:ilvl w:val="0"/>
          <w:numId w:val="6"/>
        </w:numPr>
        <w:jc w:val="both"/>
      </w:pPr>
      <w:r>
        <w:t>KONRAD LORENZ FUNDACIÓN UNIVERSITARIA DOCENTE DE PLANTA 4 4 AÑOS 5 MESES 01/02/2011 31/07/2015</w:t>
      </w:r>
    </w:p>
    <w:p w14:paraId="66597476" w14:textId="75A48F9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2D9674AD" w14:textId="6F075ACC" w:rsidR="00EB2A2A" w:rsidRDefault="00EB2A2A" w:rsidP="00EB2A2A">
      <w:pPr>
        <w:pStyle w:val="Prrafodelista"/>
        <w:numPr>
          <w:ilvl w:val="0"/>
          <w:numId w:val="5"/>
        </w:numPr>
        <w:jc w:val="both"/>
      </w:pPr>
      <w:r>
        <w:t xml:space="preserve">Pregrado UNIVERSIDAD DE LA SALLE BOGOTÁ D.C. - CUNDINAMARCA – COLOMBIA ECONOMISTA 05/06/2009 </w:t>
      </w:r>
    </w:p>
    <w:p w14:paraId="06E032A0" w14:textId="28A756F8" w:rsidR="00EB2A2A" w:rsidRDefault="00EB2A2A" w:rsidP="00EB2A2A">
      <w:pPr>
        <w:pStyle w:val="Prrafodelista"/>
        <w:numPr>
          <w:ilvl w:val="0"/>
          <w:numId w:val="5"/>
        </w:numPr>
        <w:jc w:val="both"/>
      </w:pPr>
      <w:r>
        <w:t xml:space="preserve">Magister UNIVERSIDAD DE LOS ANDES BOGOTÁ D.C. - CUNDINAMARCA – COLOMBIA MAGISTER EN ESTUDIOS INTERDISCIPLINARIOS SOBRE DESARROLLO 31/07/2015 </w:t>
      </w:r>
    </w:p>
    <w:p w14:paraId="45265AD8" w14:textId="588A568E" w:rsidR="00EB2A2A" w:rsidRDefault="00EB2A2A" w:rsidP="00EB2A2A">
      <w:pPr>
        <w:pStyle w:val="Prrafodelista"/>
        <w:numPr>
          <w:ilvl w:val="0"/>
          <w:numId w:val="5"/>
        </w:numPr>
        <w:jc w:val="both"/>
      </w:pPr>
      <w:proofErr w:type="spellStart"/>
      <w:r>
        <w:t>Phd</w:t>
      </w:r>
      <w:proofErr w:type="spellEnd"/>
      <w:r>
        <w:t xml:space="preserve"> UNIVERSIDAD DE LOS ANDES BOGOTÁ D.C. - CUNDINAMARCA – COLOMBIA DOCTORA EN ESTUDIOS INTERDISCIPLINARIOS SOBRE DESARROLLO 29/04/2022</w:t>
      </w:r>
    </w:p>
    <w:p w14:paraId="439F224A" w14:textId="4F9FE538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  <w:r w:rsidR="00EB2A2A">
        <w:t xml:space="preserve"> </w:t>
      </w:r>
    </w:p>
    <w:p w14:paraId="56561C9F" w14:textId="77777777" w:rsidR="00EB2A2A" w:rsidRDefault="00EB2A2A" w:rsidP="00EB2A2A">
      <w:pPr>
        <w:pStyle w:val="Prrafodelista"/>
        <w:numPr>
          <w:ilvl w:val="0"/>
          <w:numId w:val="6"/>
        </w:numPr>
        <w:jc w:val="both"/>
      </w:pPr>
      <w:r>
        <w:t>FIDUCIARIA BOGOTÁ S.A EJECUTIVA DE NEGOCIOS FIDUCIARIOS 4 1 AÑOS 0 MESES 25/01/2010 28/01/2011</w:t>
      </w:r>
    </w:p>
    <w:p w14:paraId="3FAE3D48" w14:textId="0D545F11" w:rsidR="00BA545D" w:rsidRPr="00EB2A2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B2A2A">
        <w:rPr>
          <w:color w:val="FF0000"/>
        </w:rPr>
        <w:t>Membresías profesionales (Incluyen cargos relacionados)</w:t>
      </w:r>
      <w:r w:rsidR="000F1FBE" w:rsidRPr="00EB2A2A">
        <w:rPr>
          <w:color w:val="FF0000"/>
        </w:rPr>
        <w:t>:</w:t>
      </w:r>
    </w:p>
    <w:p w14:paraId="33D9322F" w14:textId="71605412" w:rsidR="00BA545D" w:rsidRDefault="00BA545D" w:rsidP="000F1FBE">
      <w:pPr>
        <w:pStyle w:val="Prrafodelista"/>
        <w:numPr>
          <w:ilvl w:val="0"/>
          <w:numId w:val="4"/>
        </w:numPr>
        <w:jc w:val="both"/>
      </w:pPr>
      <w:r>
        <w:t>Eventos profesionales Asistidos (Incluir fechas)</w:t>
      </w:r>
      <w:r w:rsidR="000F1FBE">
        <w:t xml:space="preserve">: </w:t>
      </w:r>
    </w:p>
    <w:p w14:paraId="33B38758" w14:textId="095C0155" w:rsidR="00EB2A2A" w:rsidRDefault="00EB2A2A" w:rsidP="00EB2A2A">
      <w:pPr>
        <w:pStyle w:val="Prrafodelista"/>
        <w:numPr>
          <w:ilvl w:val="0"/>
          <w:numId w:val="7"/>
        </w:numPr>
        <w:jc w:val="both"/>
      </w:pPr>
      <w:r>
        <w:t>PONENCIA INTERNACIONAL LOS PROCESOS DE INTEGRACIÓN REGIONAL Y EL PAPEL DEL ESTADO FRENTE A LA GLOBALIZACIÓN: EL CASO DE BOGOTÁ CIUDAD REGIÓN EN COLOMBIA XIV CONGRESO INTERNACIONAL SOBRE INTEGRACIÓN REGIONAL, FRONTERAS Y GLOBALIZACIÓN EN EL CONTINENTE AMERICANO UNIVERSIDAD FEDERAL DO RIO GRANDE DO SUL, PORTO ALEGRE, BRASIL. SAN LEOPOLDO 21/11/2013</w:t>
      </w:r>
    </w:p>
    <w:p w14:paraId="2F818383" w14:textId="0EF04C80" w:rsidR="00EB2A2A" w:rsidRDefault="00EB2A2A" w:rsidP="00EB2A2A">
      <w:pPr>
        <w:pStyle w:val="Prrafodelista"/>
        <w:numPr>
          <w:ilvl w:val="0"/>
          <w:numId w:val="7"/>
        </w:numPr>
        <w:jc w:val="both"/>
      </w:pPr>
      <w:r w:rsidRPr="00EB2A2A">
        <w:t xml:space="preserve">PONENCIA INTERNACIONAL THE COLOMBIAN OUTSOURCING AND OFFSHORING INDUSTRY: THE EFFECTS OF INSTITUTIONS AND AGGLOMERATION ECONOMIES CONFERENCIA DESLOCALIZACIÓN DE </w:t>
      </w:r>
      <w:r>
        <w:t>SERVICIOS Y CADENAS GLOBALES DE VALOR: ¿NUEVOS FACTORES DE CAMBIOS ESTRUCTURALES EN AMÉRICA LATINA Y EL CARIBE? COMISIÓN ECONÓMICA PARA AMÉRICA LATINA Y EL CARIBE. SANTIAGO DE CHILE 18/10/2012</w:t>
      </w:r>
    </w:p>
    <w:p w14:paraId="7408F1A0" w14:textId="76A7E07D" w:rsidR="00EB2A2A" w:rsidRDefault="00EB2A2A" w:rsidP="00EB2A2A">
      <w:pPr>
        <w:pStyle w:val="Prrafodelista"/>
        <w:numPr>
          <w:ilvl w:val="0"/>
          <w:numId w:val="7"/>
        </w:numPr>
        <w:jc w:val="both"/>
      </w:pPr>
      <w:r>
        <w:t>PONENCIA INTERNACIONAL DESARROLLO EMPRESARIAL EN ZONAS MARGINALES DE BOGOTÁ Y CONFLICTO: UNA PERSPECTIVA DE GÉNERO. XIII CONGRESO DE INTEGRACIÓN, GLOBALIZACIÓN Y FRONTERAS UNIVERSIDAD CENTRAL DEL ECUADOR, QUITO, ECUADOR. QUITO 24/11/2011</w:t>
      </w:r>
    </w:p>
    <w:p w14:paraId="3B5CE724" w14:textId="29ABBC7F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Publicaciones</w:t>
      </w:r>
      <w:r w:rsidR="000F1FBE">
        <w:t>:</w:t>
      </w:r>
    </w:p>
    <w:p w14:paraId="205FA943" w14:textId="77777777" w:rsidR="00EB2A2A" w:rsidRDefault="00EB2A2A" w:rsidP="00EB2A2A">
      <w:pPr>
        <w:pStyle w:val="Prrafodelista"/>
        <w:numPr>
          <w:ilvl w:val="0"/>
          <w:numId w:val="8"/>
        </w:numPr>
        <w:jc w:val="both"/>
      </w:pPr>
      <w:r>
        <w:t xml:space="preserve">ARTÍCULO O ENSAYO PUBLICADO EN REVISTA CON INDEXACIÓN NACIONAL SUMA DE NEGOCIOS BOGOTÁ D.C. 01/06/2013 ISSN 2215-910X </w:t>
      </w:r>
    </w:p>
    <w:p w14:paraId="23273D7A" w14:textId="67AC664F" w:rsidR="00EB2A2A" w:rsidRDefault="00EB2A2A" w:rsidP="00EB2A2A">
      <w:pPr>
        <w:pStyle w:val="Prrafodelista"/>
        <w:numPr>
          <w:ilvl w:val="0"/>
          <w:numId w:val="8"/>
        </w:numPr>
        <w:jc w:val="both"/>
      </w:pPr>
      <w:r>
        <w:lastRenderedPageBreak/>
        <w:t>ARTÍCULO O ENSAYO PUBLICADO EN REVISTA CON INDEXACIÓN NACIONAL REVISTA FACULTAD DE CIENCIAS ECONÓMICAS Y ADMINISTRATIVAS. UNIVERSIDAD MILITAR. BOGOTÁ D.C. 01/12/2013 ISSN 0121-6805</w:t>
      </w:r>
    </w:p>
    <w:p w14:paraId="7653FE34" w14:textId="2667C375" w:rsidR="00EB2A2A" w:rsidRPr="00EB2A2A" w:rsidRDefault="00EB2A2A" w:rsidP="00EB2A2A">
      <w:pPr>
        <w:pStyle w:val="Prrafodelista"/>
        <w:numPr>
          <w:ilvl w:val="0"/>
          <w:numId w:val="8"/>
        </w:numPr>
        <w:jc w:val="both"/>
      </w:pPr>
      <w:r w:rsidRPr="00EB2A2A">
        <w:rPr>
          <w:lang w:val="en-US"/>
        </w:rPr>
        <w:t xml:space="preserve">ESCRITO EN LIBRO COLECTIVO LATIN AMERICA¿S EMERGENCE IN GLOBAL SERVICES A NEW DRIVER OF STRUCTURAL CHANGE IN THE REGION? </w:t>
      </w:r>
      <w:r>
        <w:t>SANTIAGO DE</w:t>
      </w:r>
      <w:r w:rsidRPr="00EB2A2A">
        <w:t xml:space="preserve"> </w:t>
      </w:r>
      <w:r>
        <w:t>CHILE</w:t>
      </w:r>
      <w:r w:rsidRPr="00EB2A2A">
        <w:t xml:space="preserve"> </w:t>
      </w:r>
      <w:r>
        <w:t>01/01/2014 ISBN 9789211218442</w:t>
      </w:r>
    </w:p>
    <w:p w14:paraId="2C2473BD" w14:textId="25563D26" w:rsidR="00EB2A2A" w:rsidRDefault="00EB2A2A" w:rsidP="00EB2A2A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SEMESTRE ECONÓMICO MEDELLIN 01/12/2013 ISSN 0120-6346</w:t>
      </w:r>
    </w:p>
    <w:p w14:paraId="4B3CA656" w14:textId="69D6BC0D" w:rsidR="00EB2A2A" w:rsidRDefault="00EB2A2A" w:rsidP="00EB2A2A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SUMA DE NEGOCIOS BOGOTÁ D.C. 01/07/2013 ISSN 2215-910X</w:t>
      </w:r>
    </w:p>
    <w:p w14:paraId="33A4C8B1" w14:textId="520904CD" w:rsidR="00EB2A2A" w:rsidRDefault="00EB2A2A" w:rsidP="00EB2A2A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SUMA DE NEGOCIOS BOGOTÁ D.C. 01/12/2012 ISSN 2215-910X</w:t>
      </w:r>
    </w:p>
    <w:p w14:paraId="3C6B2AD4" w14:textId="60C0BD85" w:rsidR="00EB2A2A" w:rsidRDefault="00EB2A2A" w:rsidP="00EB2A2A">
      <w:pPr>
        <w:pStyle w:val="Prrafodelista"/>
        <w:numPr>
          <w:ilvl w:val="0"/>
          <w:numId w:val="8"/>
        </w:numPr>
        <w:jc w:val="both"/>
      </w:pPr>
      <w:r>
        <w:t>ARTÍCULO O ENSAYO PUBLICADO EN REVISTA CON INDEXACIÓN NACIONAL SUMA DE NEGOCIOS BOGOTÁ D.C. 01/12/2011 ISSN 2215-910X</w:t>
      </w:r>
    </w:p>
    <w:p w14:paraId="792F8095" w14:textId="2491A4BF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5C2BDA14" w14:textId="5FC6F382" w:rsidR="00EB2A2A" w:rsidRDefault="00EB2A2A" w:rsidP="00EB2A2A">
      <w:pPr>
        <w:pStyle w:val="Prrafodelista"/>
        <w:numPr>
          <w:ilvl w:val="0"/>
          <w:numId w:val="9"/>
        </w:numPr>
        <w:jc w:val="both"/>
      </w:pPr>
      <w:r>
        <w:t>EMPRENDIMIENTOS EMPRESARIALES DE MUJERES EN SITUACIÓN DE DESPLAZAMIENTO EN LA LOCALIDAD DE USME EN BOGOTÁ FUNDACIÓN UNIVERSITARIA KONRAD LORENZ 01/02/2012 30/11/2012</w:t>
      </w:r>
    </w:p>
    <w:p w14:paraId="0991A2F0" w14:textId="7BC576C7" w:rsidR="00EB2A2A" w:rsidRDefault="00EB2A2A" w:rsidP="00EB2A2A">
      <w:pPr>
        <w:pStyle w:val="Prrafodelista"/>
        <w:numPr>
          <w:ilvl w:val="0"/>
          <w:numId w:val="9"/>
        </w:numPr>
        <w:jc w:val="both"/>
      </w:pPr>
      <w:r>
        <w:t>INTERNACIONALIZACIÓN DE LA INNOVACIÓN EN LAS EMPRESAS COLOMBIANAS DESDE LA COMPETITIVIDAD, EL DESARROLLO LOCAL Y LA TRANSFORMACIÓN PRODUCTIVA. FUNDACIÓN UNIVERSITARIA KONRAD LORENZ 01/06/2012 30/11/2012</w:t>
      </w:r>
    </w:p>
    <w:p w14:paraId="222B6B14" w14:textId="77777777" w:rsidR="00EB2A2A" w:rsidRDefault="00EB2A2A" w:rsidP="00EB2A2A">
      <w:pPr>
        <w:pStyle w:val="Prrafodelista"/>
        <w:numPr>
          <w:ilvl w:val="0"/>
          <w:numId w:val="9"/>
        </w:numPr>
        <w:jc w:val="both"/>
      </w:pPr>
      <w:r>
        <w:t xml:space="preserve">DESARROLLO DESIGUAL DE LAS MICRORREGIONES Y MERCADOS INTERNACIONALES: UNA VISIÓN DESDE EL DHS. 2011 ¿2012 COLCIENCIAS; FUNDACIÓN UNIVERSITARIA KONRAD LORENZ 01/02/2011 01/02/2012 </w:t>
      </w:r>
    </w:p>
    <w:p w14:paraId="6DFF4420" w14:textId="353A8C76" w:rsidR="00EB2A2A" w:rsidRDefault="00EB2A2A" w:rsidP="00EB2A2A">
      <w:pPr>
        <w:pStyle w:val="Prrafodelista"/>
        <w:numPr>
          <w:ilvl w:val="0"/>
          <w:numId w:val="9"/>
        </w:numPr>
        <w:jc w:val="both"/>
      </w:pPr>
      <w:r>
        <w:t>DESIGUALDAD, ASPIRACIONES Y ESFUERZO: UN ANÁLISIS EXPERIMENTAL. UNIVERSIDAD NACIONAL; FUNDACIÓN UNIVERSITARIA KONRAD LORENZ 01/01/2014 30/06/2015</w:t>
      </w:r>
    </w:p>
    <w:p w14:paraId="0269ECB6" w14:textId="3176CA45" w:rsidR="00EB2A2A" w:rsidRDefault="00EB2A2A" w:rsidP="00EB2A2A">
      <w:pPr>
        <w:pStyle w:val="Prrafodelista"/>
        <w:numPr>
          <w:ilvl w:val="0"/>
          <w:numId w:val="9"/>
        </w:numPr>
        <w:jc w:val="both"/>
      </w:pPr>
      <w:r>
        <w:t>POLÍTICAS PÚBLICAS Y LA CREACIÓN DE SISTEMAS PRODUCTIVOS LOCALES: EL CASO DE BOGOTÁ ¿CIUDAD REGIÓN FUNDACIÓN UNIVERSITARIA KONRAD LORENZ 01/02/2013 29/11/2013</w:t>
      </w:r>
    </w:p>
    <w:p w14:paraId="40B3341B" w14:textId="400FEB0A" w:rsidR="00BA545D" w:rsidRPr="00EB2A2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B2A2A">
        <w:rPr>
          <w:color w:val="FF0000"/>
        </w:rPr>
        <w:t>Consultoría</w:t>
      </w:r>
    </w:p>
    <w:p w14:paraId="3DB8BF37" w14:textId="5A428976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  <w:r w:rsidR="00EB2A2A">
        <w:t>:</w:t>
      </w:r>
    </w:p>
    <w:p w14:paraId="45A057BF" w14:textId="4336D69B" w:rsidR="00EB2A2A" w:rsidRDefault="00EB2A2A" w:rsidP="00EB2A2A">
      <w:pPr>
        <w:pStyle w:val="Prrafodelista"/>
        <w:numPr>
          <w:ilvl w:val="0"/>
          <w:numId w:val="10"/>
        </w:numPr>
        <w:jc w:val="both"/>
      </w:pPr>
      <w:r>
        <w:t>Diplomado FUNDACIÓN UNIVERSITARIA KONRAD LORENZ DIPLOMADO EN ESTRATEGIAS PEDAGÓGICAS Y DE EVALUACIÓN PARA LA EDUCACIÓN SUPERIOR 09/06/2015 10/07/2015 120</w:t>
      </w:r>
    </w:p>
    <w:p w14:paraId="3B5E5D8F" w14:textId="011FFCEE" w:rsidR="00EB2A2A" w:rsidRDefault="00EB2A2A" w:rsidP="00EB2A2A">
      <w:pPr>
        <w:pStyle w:val="Prrafodelista"/>
        <w:numPr>
          <w:ilvl w:val="0"/>
          <w:numId w:val="10"/>
        </w:numPr>
        <w:jc w:val="both"/>
      </w:pPr>
      <w:r w:rsidRPr="00EB2A2A">
        <w:t>INGLES C1 BRITISH COUNCIL</w:t>
      </w:r>
    </w:p>
    <w:p w14:paraId="0885ACC3" w14:textId="7505435E" w:rsidR="00BA545D" w:rsidRPr="00EB2A2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B2A2A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EB2A2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B2A2A">
        <w:rPr>
          <w:color w:val="FF0000"/>
        </w:rPr>
        <w:t>Presentaciones profesionales, discursos etc.</w:t>
      </w:r>
    </w:p>
    <w:p w14:paraId="7B845E50" w14:textId="315B1056" w:rsidR="00BA545D" w:rsidRPr="00EB2A2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B2A2A">
        <w:rPr>
          <w:color w:val="FF0000"/>
        </w:rPr>
        <w:t xml:space="preserve">Servicios Institucionales realizados </w:t>
      </w:r>
    </w:p>
    <w:p w14:paraId="0D8E831F" w14:textId="3DC1BDFC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Reconocimiento y Honores</w:t>
      </w:r>
      <w:r w:rsidR="00EB2A2A">
        <w:t>:</w:t>
      </w:r>
    </w:p>
    <w:p w14:paraId="45CD7C1E" w14:textId="7162E660" w:rsidR="00EB2A2A" w:rsidRDefault="00EB2A2A" w:rsidP="00EB2A2A">
      <w:pPr>
        <w:pStyle w:val="Prrafodelista"/>
        <w:numPr>
          <w:ilvl w:val="0"/>
          <w:numId w:val="11"/>
        </w:numPr>
        <w:jc w:val="both"/>
      </w:pPr>
      <w:r>
        <w:t>FUNDACIÓN UNIVERSITARIA KONRAD LORENZ DOCENTE DISTINGUIDO EN LA INVESTIGACIÓN. ESCUELA DE NEGOCIOS 29/05/2015</w:t>
      </w:r>
    </w:p>
    <w:p w14:paraId="7EED0359" w14:textId="53605BEC" w:rsidR="00EB2A2A" w:rsidRDefault="00EB2A2A" w:rsidP="00EB2A2A">
      <w:pPr>
        <w:pStyle w:val="Prrafodelista"/>
        <w:numPr>
          <w:ilvl w:val="0"/>
          <w:numId w:val="11"/>
        </w:numPr>
        <w:jc w:val="both"/>
      </w:pPr>
      <w:r>
        <w:t>FUNDACIÓN UNIVERSITARIA KONRAD LORENZ DOCENTE DISTINGUIDO EN LA DOCENCIA. ESCUELA DE NEGOCIOS 30/05/2014</w:t>
      </w:r>
    </w:p>
    <w:p w14:paraId="51848608" w14:textId="1C394F34" w:rsidR="00EB2A2A" w:rsidRDefault="00EB2A2A" w:rsidP="00EB2A2A">
      <w:pPr>
        <w:pStyle w:val="Prrafodelista"/>
        <w:numPr>
          <w:ilvl w:val="0"/>
          <w:numId w:val="11"/>
        </w:numPr>
        <w:jc w:val="both"/>
      </w:pPr>
      <w:r>
        <w:lastRenderedPageBreak/>
        <w:t>UNIVERSIDAD PILOTO DE COLOMBIA PREMIO A LA MEJOR PONENCIA EN EL I SIMPOSIO INTERINSTITUCIONAL Y XII SIMPOSIO INTERNO DE INVESTIGACIÓN. 17/08/2012</w:t>
      </w:r>
    </w:p>
    <w:p w14:paraId="4CA24530" w14:textId="6416B3B3" w:rsidR="00EB2A2A" w:rsidRDefault="00EB2A2A" w:rsidP="00EB2A2A">
      <w:pPr>
        <w:pStyle w:val="Prrafodelista"/>
        <w:numPr>
          <w:ilvl w:val="0"/>
          <w:numId w:val="11"/>
        </w:numPr>
        <w:jc w:val="both"/>
      </w:pPr>
      <w:r>
        <w:t>COLCIENCIAS BECA VIRGINIA GUTIÉRREZ DE PINEDA PARA JÓVENES INVESTIGADORES 01/02/2011</w:t>
      </w:r>
    </w:p>
    <w:p w14:paraId="592B5E00" w14:textId="2FC2D988" w:rsidR="00BA545D" w:rsidRPr="00EB2A2A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EB2A2A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50B7"/>
    <w:multiLevelType w:val="hybridMultilevel"/>
    <w:tmpl w:val="A79EC3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F08C5"/>
    <w:multiLevelType w:val="hybridMultilevel"/>
    <w:tmpl w:val="23F28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21BEF"/>
    <w:multiLevelType w:val="hybridMultilevel"/>
    <w:tmpl w:val="C2EC7C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F65AE"/>
    <w:multiLevelType w:val="hybridMultilevel"/>
    <w:tmpl w:val="2DDE14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C2EE0"/>
    <w:multiLevelType w:val="hybridMultilevel"/>
    <w:tmpl w:val="238617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66CB2"/>
    <w:multiLevelType w:val="hybridMultilevel"/>
    <w:tmpl w:val="50540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67CAB"/>
    <w:multiLevelType w:val="hybridMultilevel"/>
    <w:tmpl w:val="FA702F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8D464B"/>
    <w:rsid w:val="00A34897"/>
    <w:rsid w:val="00BA545D"/>
    <w:rsid w:val="00EB2A2A"/>
    <w:rsid w:val="2B32DEE9"/>
    <w:rsid w:val="510D72FB"/>
    <w:rsid w:val="6FB3B06F"/>
    <w:rsid w:val="7E8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2025-08-05T22:04:00Z</dcterms:created>
  <dcterms:modified xsi:type="dcterms:W3CDTF">2025-08-05T22:04:00Z</dcterms:modified>
</cp:coreProperties>
</file>