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B94EF16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4E672B">
        <w:t>Batidas Mahecha Fabio Alejandro</w:t>
      </w:r>
    </w:p>
    <w:p w14:paraId="78236A4D" w14:textId="67397C47" w:rsidR="00BA545D" w:rsidRPr="004E672B" w:rsidRDefault="00BA545D" w:rsidP="00BA545D">
      <w:pPr>
        <w:jc w:val="both"/>
        <w:rPr>
          <w:color w:val="FF0000"/>
        </w:rPr>
      </w:pPr>
      <w:r w:rsidRPr="004E672B">
        <w:rPr>
          <w:color w:val="FF0000"/>
        </w:rPr>
        <w:t xml:space="preserve">Rango: </w:t>
      </w:r>
    </w:p>
    <w:p w14:paraId="496806F5" w14:textId="27CBDEC8" w:rsidR="00BA545D" w:rsidRPr="004E672B" w:rsidRDefault="00BA545D" w:rsidP="7F88F3BD">
      <w:pPr>
        <w:jc w:val="both"/>
      </w:pPr>
      <w:r w:rsidRPr="7F88F3BD">
        <w:t xml:space="preserve">Nombrado/No nombrado: </w:t>
      </w:r>
      <w:r w:rsidR="66AD7E2E" w:rsidRPr="7F88F3BD">
        <w:t>DOCENTE DE CATEDRA</w:t>
      </w:r>
    </w:p>
    <w:p w14:paraId="45931DA2" w14:textId="71A94928" w:rsidR="00BA545D" w:rsidRDefault="00BA545D" w:rsidP="00BA545D">
      <w:pPr>
        <w:jc w:val="both"/>
      </w:pPr>
      <w:r>
        <w:t>Departamento o División:</w:t>
      </w:r>
      <w:r w:rsidR="004E672B">
        <w:t xml:space="preserve"> FACULTAD DE ECONOMIA EMPRESA Y DESARROLLO</w:t>
      </w:r>
    </w:p>
    <w:p w14:paraId="612CBCE3" w14:textId="716E39AE" w:rsidR="00BA545D" w:rsidRPr="004E672B" w:rsidRDefault="00BA545D" w:rsidP="00BA545D">
      <w:pPr>
        <w:jc w:val="both"/>
        <w:rPr>
          <w:color w:val="FF0000"/>
        </w:rPr>
      </w:pPr>
      <w:r w:rsidRPr="004E672B">
        <w:rPr>
          <w:color w:val="FF0000"/>
        </w:rPr>
        <w:t xml:space="preserve">Año de incorporación a la institución: </w:t>
      </w:r>
    </w:p>
    <w:p w14:paraId="57786E05" w14:textId="2CA7BAED" w:rsidR="000F1FBE" w:rsidRPr="004E672B" w:rsidRDefault="00BA545D" w:rsidP="7F88F3BD">
      <w:pPr>
        <w:jc w:val="both"/>
      </w:pPr>
      <w:r w:rsidRPr="7F88F3BD">
        <w:t xml:space="preserve">Experiencia en la enseñanza: </w:t>
      </w:r>
    </w:p>
    <w:p w14:paraId="3CC8F37B" w14:textId="39765B49" w:rsidR="00BA545D" w:rsidRPr="004E672B" w:rsidRDefault="00BA545D" w:rsidP="7F88F3BD">
      <w:pPr>
        <w:jc w:val="both"/>
      </w:pPr>
      <w:r w:rsidRPr="7F88F3BD">
        <w:t xml:space="preserve">       Áreas de participación (en la enseñanza)</w:t>
      </w:r>
      <w:r w:rsidR="000F1FBE" w:rsidRPr="7F88F3BD">
        <w:t>:</w:t>
      </w:r>
    </w:p>
    <w:p w14:paraId="43EC851A" w14:textId="77777777" w:rsidR="0E483AD3" w:rsidRDefault="0E483AD3" w:rsidP="7F88F3BD">
      <w:pPr>
        <w:pStyle w:val="Prrafodelista"/>
        <w:numPr>
          <w:ilvl w:val="0"/>
          <w:numId w:val="6"/>
        </w:numPr>
        <w:jc w:val="both"/>
      </w:pPr>
      <w:r>
        <w:t>UNIVERSIDAD MILITAR NUEVA GRANADABO DOCENTE 4 0 AÑOS 4 MESES 14/01/2013 04/06/2013</w:t>
      </w:r>
    </w:p>
    <w:p w14:paraId="5A00E48C" w14:textId="2A460D0A" w:rsidR="0E483AD3" w:rsidRDefault="0E483AD3" w:rsidP="7F88F3BD">
      <w:pPr>
        <w:pStyle w:val="Prrafodelista"/>
        <w:numPr>
          <w:ilvl w:val="0"/>
          <w:numId w:val="6"/>
        </w:numPr>
        <w:jc w:val="both"/>
      </w:pPr>
      <w:r>
        <w:t>UNIVERSIDAD MILITAR NUEVA GRANADA DOCENTE 1 0 AÑOS 10 MESES 16/01/2012 24/11/2012</w:t>
      </w:r>
    </w:p>
    <w:p w14:paraId="48162775" w14:textId="37D5F270" w:rsidR="0E483AD3" w:rsidRDefault="0E483AD3" w:rsidP="7F88F3BD">
      <w:pPr>
        <w:pStyle w:val="Prrafodelista"/>
        <w:numPr>
          <w:ilvl w:val="0"/>
          <w:numId w:val="6"/>
        </w:numPr>
        <w:jc w:val="both"/>
      </w:pPr>
      <w:r>
        <w:t>UNIVERSIDAD SANTO TOMÁS DOCENTE 4 9 AÑOS 4 MESES 03/02/2014 12/06/2023</w:t>
      </w:r>
    </w:p>
    <w:p w14:paraId="3F9FCC3C" w14:textId="5F1876FC" w:rsidR="0E483AD3" w:rsidRDefault="0E483AD3" w:rsidP="7F88F3BD">
      <w:pPr>
        <w:pStyle w:val="Prrafodelista"/>
        <w:numPr>
          <w:ilvl w:val="0"/>
          <w:numId w:val="6"/>
        </w:numPr>
        <w:jc w:val="both"/>
      </w:pPr>
      <w:r>
        <w:t>UNIVERSIDAD JORGE TADEO LOZANO DOCENTE 1 0 AÑOS 3 MESES 23/01/2017 21/05/2017</w:t>
      </w:r>
    </w:p>
    <w:p w14:paraId="66597476" w14:textId="7BA4FA0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C559F35" w14:textId="5405457A" w:rsidR="004E672B" w:rsidRDefault="004E672B" w:rsidP="004E672B">
      <w:pPr>
        <w:pStyle w:val="Prrafodelista"/>
        <w:numPr>
          <w:ilvl w:val="0"/>
          <w:numId w:val="5"/>
        </w:numPr>
        <w:jc w:val="both"/>
      </w:pPr>
      <w:r>
        <w:t>Magister UNIVERSIDAD MILITAR NUEVA GRANADA BOGOTÁ D.C. - CUNDINAMARCA – COLOMBIA MAGISTER EN RELACIONES Y NEGOCIOS INTERNACIONALES 21/03/2013 NO</w:t>
      </w:r>
    </w:p>
    <w:p w14:paraId="0318DE73" w14:textId="7AA56F41" w:rsidR="004E672B" w:rsidRDefault="004E672B" w:rsidP="004E672B">
      <w:pPr>
        <w:pStyle w:val="Prrafodelista"/>
        <w:numPr>
          <w:ilvl w:val="0"/>
          <w:numId w:val="5"/>
        </w:numPr>
        <w:jc w:val="both"/>
      </w:pPr>
      <w:r>
        <w:t>Pregrado UNIVERSIDAD MILITAR NUEVA GRANADA BOGOTÁ D.C. - CUNDINAMARCA – COLOMBIA PROFESIONAL EN RELACIONES INTERNACIONALES Y ESTUDIOS POLITICOS 27/01/2010</w:t>
      </w:r>
    </w:p>
    <w:p w14:paraId="439F224A" w14:textId="033943B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4D8D4482" w14:textId="77777777" w:rsidR="004E672B" w:rsidRDefault="004E672B" w:rsidP="004E672B">
      <w:pPr>
        <w:pStyle w:val="Prrafodelista"/>
        <w:numPr>
          <w:ilvl w:val="0"/>
          <w:numId w:val="6"/>
        </w:numPr>
        <w:jc w:val="both"/>
      </w:pPr>
      <w:r>
        <w:t>POLICIA NACIONAL- AREA EDUCATIVA DOCENTE 4 2 AÑOS 2 MESES 18/01/2010 30/03/2012</w:t>
      </w:r>
    </w:p>
    <w:p w14:paraId="3F8A15F4" w14:textId="77777777" w:rsidR="004E672B" w:rsidRDefault="004E672B" w:rsidP="004E672B">
      <w:pPr>
        <w:pStyle w:val="Prrafodelista"/>
        <w:numPr>
          <w:ilvl w:val="0"/>
          <w:numId w:val="6"/>
        </w:numPr>
        <w:jc w:val="both"/>
      </w:pPr>
      <w:r>
        <w:t>ESCUELA DE POSGRADOS DE POLICIA NACIONAL DOCENTE 1 10 AÑOS 0 MESES 15/05/2012 26/05/2022</w:t>
      </w:r>
    </w:p>
    <w:p w14:paraId="34C3D1AE" w14:textId="77777777" w:rsidR="004E672B" w:rsidRDefault="004E672B" w:rsidP="004E672B">
      <w:pPr>
        <w:pStyle w:val="Prrafodelista"/>
        <w:numPr>
          <w:ilvl w:val="0"/>
          <w:numId w:val="6"/>
        </w:numPr>
        <w:jc w:val="both"/>
      </w:pPr>
      <w:r>
        <w:t>ESCUELA DE CADETES DE POLICÍA GENERAL SANTANDER DOCENTE 2 4 AÑOS 5 MESES 20/01/2014 01/07/2018</w:t>
      </w:r>
    </w:p>
    <w:p w14:paraId="3FAE3D48" w14:textId="0D545F11" w:rsidR="00BA545D" w:rsidRPr="004E672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E672B">
        <w:rPr>
          <w:color w:val="FF0000"/>
        </w:rPr>
        <w:t>Membresías profesionales (Incluyen cargos relacionados)</w:t>
      </w:r>
      <w:r w:rsidR="000F1FBE" w:rsidRPr="004E672B">
        <w:rPr>
          <w:color w:val="FF0000"/>
        </w:rPr>
        <w:t>:</w:t>
      </w:r>
    </w:p>
    <w:p w14:paraId="33D9322F" w14:textId="3A474149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2A23FF7E" w14:textId="457DB05E" w:rsidR="004E672B" w:rsidRDefault="004E672B" w:rsidP="004E672B">
      <w:pPr>
        <w:pStyle w:val="Prrafodelista"/>
        <w:numPr>
          <w:ilvl w:val="0"/>
          <w:numId w:val="7"/>
        </w:numPr>
        <w:jc w:val="both"/>
      </w:pPr>
      <w:r>
        <w:t xml:space="preserve">PONENCIA INTERNACIONAL LA POLÍTICA EXTERIOR COLOMBIANA ANTE LOS DESAFÍOS PARTICULARES DE SU SITUACIÓN NACIONAL Y SU COMPORTAMIENTO EN EL SISTEMA INTERNACIONAL IV CONGRESO LATINOAMERICANO Y CARIBEÑO DE CIENCIAS SOCIALES FLACSO - UNIVERSIDAD DE SALAMANCA </w:t>
      </w:r>
      <w:proofErr w:type="spellStart"/>
      <w:r>
        <w:t>SALAMANCA</w:t>
      </w:r>
      <w:proofErr w:type="spellEnd"/>
      <w:r>
        <w:t xml:space="preserve"> 19/07/2017</w:t>
      </w:r>
    </w:p>
    <w:p w14:paraId="5EEC0BEF" w14:textId="3ADC588F" w:rsidR="004E672B" w:rsidRDefault="004E672B" w:rsidP="004E672B">
      <w:pPr>
        <w:pStyle w:val="Prrafodelista"/>
        <w:numPr>
          <w:ilvl w:val="0"/>
          <w:numId w:val="7"/>
        </w:numPr>
        <w:jc w:val="both"/>
      </w:pPr>
      <w:r>
        <w:t>PONENCIA INTERNACIONAL COMPLEJO DE SEGURIDAD: CONTRASTE ENTRE LA AMENAZA Y LA ESENCIA DE LA NEGOCIACIÓN V CONGRESO LATINOAMERICANO Y CARIBEÑO DE CIENCIAS SOCIALES FLACSO MONTEVIDEO 16/11/2022</w:t>
      </w:r>
    </w:p>
    <w:p w14:paraId="5AA064BC" w14:textId="24C9416F" w:rsidR="004E672B" w:rsidRDefault="004E672B" w:rsidP="004E672B">
      <w:pPr>
        <w:pStyle w:val="Prrafodelista"/>
        <w:numPr>
          <w:ilvl w:val="0"/>
          <w:numId w:val="7"/>
        </w:numPr>
        <w:jc w:val="both"/>
      </w:pPr>
      <w:r>
        <w:t>PONENCIA INTERNACIONAL PERFILAMIENTO DE MERCADO DE LA INDUSTRIA COLOMBIANA PARA EL APROVECHAMIENTO DE OPORTUNIDADES EN LA RELACIÓN COMERCIAL CON JAPÓN V CONGRESO LATINOAMERICANO Y CARIBEÑO DE CIENCIAS SOCIALES FLACSO MONTEVIDEO 18/11/2022</w:t>
      </w:r>
    </w:p>
    <w:p w14:paraId="3B5CE724" w14:textId="66149D3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3FDF8665" w14:textId="4E707BF3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lastRenderedPageBreak/>
        <w:t xml:space="preserve">ARTÍCULO O ENSAYO PUBLICADO EN REVISTA CON INDEXACIÓN INTERNACIONAL REVISTA ESTUDIOS EN CIENCIAS SOCIALES Y ADMINISTRATIVAS DE LA UNIVERSIDAD DE CELAYA </w:t>
      </w:r>
      <w:proofErr w:type="spellStart"/>
      <w:r>
        <w:t>CELAYA</w:t>
      </w:r>
      <w:proofErr w:type="spellEnd"/>
      <w:r>
        <w:t xml:space="preserve"> 09/05/2019 ISSN 2007-8242</w:t>
      </w:r>
    </w:p>
    <w:p w14:paraId="792F8095" w14:textId="27ABB97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01F688BC" w14:textId="6C6EAD32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IMPLEMENTACIÓN DE PERFILES DE MERCADO DE EMPRESAS COLOMBIANAS PARA EL APROVECHAMIENTO DE LAS OPORTUNIDADES DEL ACUERDO DE ASOCIACIÓN ECONÓMICA ENTRE COLOMBIA Y JAPÓN. UNIVERSIDAD SANTO TOMAS 01/02/2022 31/12/2022</w:t>
      </w:r>
    </w:p>
    <w:p w14:paraId="40B3341B" w14:textId="400FEB0A" w:rsidR="00BA545D" w:rsidRPr="004E672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E672B">
        <w:rPr>
          <w:color w:val="FF0000"/>
        </w:rPr>
        <w:t>Consultoría</w:t>
      </w:r>
    </w:p>
    <w:p w14:paraId="3DB8BF37" w14:textId="3BBF19E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4CD597CB" w14:textId="44F2CCB6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Curso ESCUELA SUPERIOR DE GUERRA ORIENTACION EN DEFENSA NACIONAL 03/08/2009 23/10/2009 70</w:t>
      </w:r>
    </w:p>
    <w:p w14:paraId="392D3185" w14:textId="77777777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Diplomado GESTION DE MEDIACIONES PEDAGOGICAS 11/10/2010 31/01/2011 120</w:t>
      </w:r>
    </w:p>
    <w:p w14:paraId="15D18EF0" w14:textId="77777777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 xml:space="preserve">Diplomado </w:t>
      </w:r>
      <w:proofErr w:type="spellStart"/>
      <w:r>
        <w:t>DIPLOMADO</w:t>
      </w:r>
      <w:proofErr w:type="spellEnd"/>
      <w:r>
        <w:t xml:space="preserve"> EN FORMULACIÓN DE PROYECTOS DE INVESTIGACIÓN 12/06/2014 10/07/2014 122</w:t>
      </w:r>
    </w:p>
    <w:p w14:paraId="3E06648D" w14:textId="27DA4512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 xml:space="preserve">Diplomado </w:t>
      </w:r>
      <w:proofErr w:type="spellStart"/>
      <w:r>
        <w:t>DIPLOMADO</w:t>
      </w:r>
      <w:proofErr w:type="spellEnd"/>
      <w:r>
        <w:t xml:space="preserve"> EN DISEÑO Y CREACIÓN DE CONTENIDOS EDUCATIVOS DIGITALES 01/08/2016 31/10/2016 120</w:t>
      </w:r>
    </w:p>
    <w:p w14:paraId="164C58BC" w14:textId="77777777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Diplomado ESTRATEGIAS DIDÁCTICAS PARA LA PLANIFICACIÓN, EL DESARROLLO Y</w:t>
      </w:r>
    </w:p>
    <w:p w14:paraId="0FFB44A2" w14:textId="270E789B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LA EVALUACIÓN DEL ESPACIO ACADÉMICO 19/03/2018 25/05/2018 120</w:t>
      </w:r>
    </w:p>
    <w:p w14:paraId="3E00FF9C" w14:textId="2E62B5CB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 xml:space="preserve">Diplomado </w:t>
      </w:r>
      <w:proofErr w:type="spellStart"/>
      <w:r>
        <w:t>DIPLOMADO</w:t>
      </w:r>
      <w:proofErr w:type="spellEnd"/>
      <w:r>
        <w:t xml:space="preserve"> EN CONVIVENCIA Y RECONCILIACIÓN, DESDE EL POSACUERDO: EDUCAR PARA LA PAZ Y LA DEMOCRACIA 16/01/2017 31/03/2017 120</w:t>
      </w:r>
    </w:p>
    <w:p w14:paraId="3F612C38" w14:textId="7D1F17E2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Diplomado UNIVERSIDAD SANTO TOMAS INNOVACIÓN SOCIAL, NETWORKING Y CROWDSOURCING PARA EL DESARROLLO REGIONAL SOSTENIBLE 21/01/2019 30/04/2019 120</w:t>
      </w:r>
    </w:p>
    <w:p w14:paraId="13F1F825" w14:textId="7B763F4B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Curso UNIVERSIDAD DE ALICANTE SEMINARIO SOBRE LA UNIÓN EUROPEA: UN CAMPO DE ESTUDIO INTERDISCIPLINAR 16/06/2020 15/07/2020 6</w:t>
      </w:r>
    </w:p>
    <w:p w14:paraId="44C9678D" w14:textId="77777777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Curso UNIVERSIDAD SANTO TOMAS EVALUACIÓN DE LOS APRENDIZAJES EN ESCENARIOS VIRTUALES 22/06/2020 30/07/2020 30</w:t>
      </w:r>
    </w:p>
    <w:p w14:paraId="7D966A54" w14:textId="77777777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Curso UNIVERSIDAD SANTO TOMAS TALLER DE PRIMEROS AUXILIOS PSICOLÓGICOS 23/08/2022 28/11/2022 30</w:t>
      </w:r>
    </w:p>
    <w:p w14:paraId="5D446FD5" w14:textId="5600D663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Curso SERVICIO NACIONAL DE APRENDIZAJE SENA SISTEMA DE GESTIÓN DE LA SEGURIDAD Y SALUD EN EL TRABAJO SGSST 17/01/2022 16/03/2022 50</w:t>
      </w:r>
    </w:p>
    <w:p w14:paraId="2D50AE12" w14:textId="5D4F68EB" w:rsidR="004E672B" w:rsidRDefault="004E672B" w:rsidP="004E672B">
      <w:pPr>
        <w:pStyle w:val="Prrafodelista"/>
        <w:numPr>
          <w:ilvl w:val="0"/>
          <w:numId w:val="8"/>
        </w:numPr>
        <w:jc w:val="both"/>
      </w:pPr>
      <w:r>
        <w:t>Curso UNIVERSIDAD SANTO TOMAS PERCIBIR, INTERPRETAR Y TRABAJAR CON IMÁGENES: CULTURA VISUAL PARA LA INVESTIGACIÓN Y LA DOCENCIA 01/04/2022 31/05/2022 60</w:t>
      </w:r>
    </w:p>
    <w:p w14:paraId="0885ACC3" w14:textId="7505435E" w:rsidR="00BA545D" w:rsidRPr="004E672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E672B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4E672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E672B">
        <w:rPr>
          <w:color w:val="FF0000"/>
        </w:rPr>
        <w:t>Presentaciones profesionales, discursos etc.</w:t>
      </w:r>
    </w:p>
    <w:p w14:paraId="7B845E50" w14:textId="315B1056" w:rsidR="00BA545D" w:rsidRPr="004E672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E672B">
        <w:rPr>
          <w:color w:val="FF0000"/>
        </w:rPr>
        <w:t xml:space="preserve">Servicios Institucionales realizados </w:t>
      </w:r>
    </w:p>
    <w:p w14:paraId="0D8E831F" w14:textId="06ECAB0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</w:p>
    <w:p w14:paraId="5C9C469C" w14:textId="77777777" w:rsidR="004E672B" w:rsidRDefault="004E672B" w:rsidP="004E672B">
      <w:pPr>
        <w:pStyle w:val="Prrafodelista"/>
        <w:numPr>
          <w:ilvl w:val="0"/>
          <w:numId w:val="9"/>
        </w:numPr>
        <w:jc w:val="both"/>
      </w:pPr>
      <w:r>
        <w:t>UNIVERSIDAD MILITAR NUEVA GRANADA MAGNA CUM LAUDE 27/01/2010</w:t>
      </w:r>
    </w:p>
    <w:p w14:paraId="724DA895" w14:textId="77777777" w:rsidR="004E672B" w:rsidRDefault="004E672B" w:rsidP="004E672B">
      <w:pPr>
        <w:pStyle w:val="Prrafodelista"/>
        <w:numPr>
          <w:ilvl w:val="0"/>
          <w:numId w:val="9"/>
        </w:numPr>
        <w:jc w:val="both"/>
      </w:pPr>
      <w:r>
        <w:t>UNIVERSIDAD MILITAR NUEVA GRANADA CUM LAUDE 21/03/2013</w:t>
      </w:r>
    </w:p>
    <w:p w14:paraId="406A478B" w14:textId="28495B22" w:rsidR="004E672B" w:rsidRDefault="004E672B" w:rsidP="004E672B">
      <w:pPr>
        <w:pStyle w:val="Prrafodelista"/>
        <w:numPr>
          <w:ilvl w:val="0"/>
          <w:numId w:val="9"/>
        </w:numPr>
        <w:jc w:val="both"/>
      </w:pPr>
      <w:r>
        <w:t>POLICIA NACIONAL MEDALLA MADRE SAN LUIS - MEJOR DOCENTE 13/05/2011</w:t>
      </w:r>
    </w:p>
    <w:p w14:paraId="592B5E00" w14:textId="2FC2D988" w:rsidR="00BA545D" w:rsidRPr="004E672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E672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89F"/>
    <w:multiLevelType w:val="hybridMultilevel"/>
    <w:tmpl w:val="7E9C9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0EDA"/>
    <w:multiLevelType w:val="hybridMultilevel"/>
    <w:tmpl w:val="CF28D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3516"/>
    <w:multiLevelType w:val="hybridMultilevel"/>
    <w:tmpl w:val="63460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73C"/>
    <w:multiLevelType w:val="hybridMultilevel"/>
    <w:tmpl w:val="80B65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48D8"/>
    <w:multiLevelType w:val="hybridMultilevel"/>
    <w:tmpl w:val="B06A4B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0F5B53"/>
    <w:rsid w:val="003907C8"/>
    <w:rsid w:val="004E672B"/>
    <w:rsid w:val="00744316"/>
    <w:rsid w:val="008D464B"/>
    <w:rsid w:val="00BA545D"/>
    <w:rsid w:val="0E483AD3"/>
    <w:rsid w:val="66AD7E2E"/>
    <w:rsid w:val="7F88F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2025-08-05T21:36:00Z</dcterms:created>
  <dcterms:modified xsi:type="dcterms:W3CDTF">2025-08-05T21:36:00Z</dcterms:modified>
</cp:coreProperties>
</file>